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0F19" w14:textId="03ED3481" w:rsidR="008B7E20" w:rsidRDefault="0014786B" w:rsidP="00924614">
      <w:pPr>
        <w:pStyle w:val="NormalWeb"/>
        <w:rPr>
          <w:rFonts w:ascii="Bradley Hand" w:hAnsi="Bradley Hand" w:cs="Apple Chancery"/>
          <w:b/>
          <w:bCs/>
          <w:noProof/>
          <w:color w:val="4472C4" w:themeColor="accent1"/>
          <w:sz w:val="72"/>
          <w:szCs w:val="72"/>
          <w:u w:val="single"/>
        </w:rPr>
      </w:pPr>
      <w:r>
        <w:rPr>
          <w:rFonts w:ascii="Bradley Hand" w:hAnsi="Bradley Hand" w:cs="Apple Chancery"/>
          <w:b/>
          <w:bCs/>
          <w:noProof/>
          <w:color w:val="4472C4" w:themeColor="accent1"/>
          <w:sz w:val="72"/>
          <w:szCs w:val="72"/>
          <w:u w:val="single"/>
        </w:rPr>
        <w:t xml:space="preserve">REGION 7 </w:t>
      </w:r>
      <w:r w:rsidR="008B7E20" w:rsidRPr="008B7E20">
        <w:rPr>
          <w:rFonts w:ascii="Bradley Hand" w:hAnsi="Bradley Hand" w:cs="Apple Chancery"/>
          <w:b/>
          <w:bCs/>
          <w:noProof/>
          <w:color w:val="4472C4" w:themeColor="accent1"/>
          <w:sz w:val="72"/>
          <w:szCs w:val="72"/>
          <w:u w:val="single"/>
        </w:rPr>
        <w:t>RELAPSE PREVENTION WORKSHOP</w:t>
      </w:r>
      <w:r w:rsidR="00A5786E">
        <w:rPr>
          <w:rFonts w:ascii="Bradley Hand" w:hAnsi="Bradley Hand" w:cs="Apple Chancery"/>
          <w:b/>
          <w:bCs/>
          <w:noProof/>
          <w:color w:val="4472C4" w:themeColor="accent1"/>
          <w:sz w:val="72"/>
          <w:szCs w:val="72"/>
          <w:u w:val="single"/>
        </w:rPr>
        <w:t xml:space="preserve"> </w:t>
      </w:r>
      <w:r w:rsidR="00E02F92">
        <w:rPr>
          <w:rFonts w:ascii="Bradley Hand" w:hAnsi="Bradley Hand" w:cs="Apple Chancery"/>
          <w:b/>
          <w:bCs/>
          <w:noProof/>
          <w:color w:val="4472C4" w:themeColor="accent1"/>
          <w:sz w:val="72"/>
          <w:szCs w:val="72"/>
          <w:u w:val="single"/>
        </w:rPr>
        <w:t>(DATE)</w:t>
      </w:r>
    </w:p>
    <w:p w14:paraId="3A70D2F5" w14:textId="5BA82446" w:rsidR="00B70E45" w:rsidRPr="008B7E20" w:rsidRDefault="006063FE" w:rsidP="008915B0">
      <w:pPr>
        <w:pStyle w:val="NormalWeb"/>
        <w:jc w:val="center"/>
        <w:rPr>
          <w:rFonts w:ascii="Arial" w:hAnsi="Arial" w:cs="Arial"/>
          <w:b/>
          <w:bCs/>
          <w:color w:val="7030A0"/>
          <w:sz w:val="56"/>
          <w:szCs w:val="56"/>
        </w:rPr>
      </w:pPr>
      <w:r>
        <w:rPr>
          <w:rFonts w:ascii="Bradley Hand" w:hAnsi="Bradley Hand" w:cs="Apple Chancery"/>
          <w:b/>
          <w:bCs/>
          <w:noProof/>
          <w:color w:val="4472C4" w:themeColor="accent1"/>
          <w:sz w:val="32"/>
          <w:szCs w:val="32"/>
          <w:u w:val="single"/>
        </w:rPr>
        <w:t>(adapted from SJIG)</w:t>
      </w:r>
      <w:r w:rsidR="00EA7AD9">
        <w:rPr>
          <w:rFonts w:ascii="Bradley Hand" w:hAnsi="Bradley Hand" w:cs="Apple Chancery"/>
          <w:b/>
          <w:bCs/>
          <w:noProof/>
          <w:color w:val="4472C4" w:themeColor="accent1"/>
          <w:sz w:val="32"/>
          <w:szCs w:val="32"/>
          <w:u w:val="single"/>
        </w:rPr>
        <w:t xml:space="preserve">  Moderator is </w:t>
      </w:r>
      <w:r w:rsidR="00E02F92">
        <w:rPr>
          <w:rFonts w:ascii="Bradley Hand" w:hAnsi="Bradley Hand" w:cs="Apple Chancery"/>
          <w:b/>
          <w:bCs/>
          <w:noProof/>
          <w:color w:val="4472C4" w:themeColor="accent1"/>
          <w:sz w:val="32"/>
          <w:szCs w:val="32"/>
          <w:u w:val="single"/>
        </w:rPr>
        <w:t>(NAME)</w:t>
      </w:r>
      <w:r w:rsidR="00B45B02">
        <w:rPr>
          <w:noProof/>
        </w:rPr>
        <w:drawing>
          <wp:inline distT="0" distB="0" distL="0" distR="0" wp14:anchorId="6C18A1DC" wp14:editId="384268CA">
            <wp:extent cx="3040380" cy="130302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1303020"/>
                    </a:xfrm>
                    <a:prstGeom prst="rect">
                      <a:avLst/>
                    </a:prstGeom>
                    <a:noFill/>
                    <a:ln>
                      <a:noFill/>
                    </a:ln>
                  </pic:spPr>
                </pic:pic>
              </a:graphicData>
            </a:graphic>
          </wp:inline>
        </w:drawing>
      </w:r>
    </w:p>
    <w:p w14:paraId="68282412" w14:textId="0C9F2A88" w:rsidR="00543CE5" w:rsidRDefault="00543CE5" w:rsidP="00E53EF7">
      <w:pPr>
        <w:pStyle w:val="NormalWeb"/>
        <w:jc w:val="center"/>
        <w:rPr>
          <w:rFonts w:ascii="Arial" w:hAnsi="Arial" w:cs="Arial"/>
          <w:b/>
          <w:bCs/>
          <w:color w:val="7030A0"/>
          <w:sz w:val="40"/>
          <w:szCs w:val="40"/>
        </w:rPr>
      </w:pPr>
      <w:r w:rsidRPr="00E53EF7">
        <w:rPr>
          <w:rFonts w:ascii="Arial" w:hAnsi="Arial" w:cs="Arial"/>
          <w:b/>
          <w:bCs/>
          <w:color w:val="7030A0"/>
          <w:sz w:val="40"/>
          <w:szCs w:val="40"/>
        </w:rPr>
        <w:t>Serenity Prayer</w:t>
      </w:r>
      <w:r w:rsidR="0020710C">
        <w:rPr>
          <w:rFonts w:ascii="Arial" w:hAnsi="Arial" w:cs="Arial"/>
          <w:b/>
          <w:bCs/>
          <w:color w:val="7030A0"/>
          <w:sz w:val="40"/>
          <w:szCs w:val="40"/>
        </w:rPr>
        <w:t xml:space="preserve"> (</w:t>
      </w:r>
      <w:r w:rsidR="00866D43">
        <w:rPr>
          <w:rFonts w:ascii="Arial" w:hAnsi="Arial" w:cs="Arial"/>
          <w:b/>
          <w:bCs/>
          <w:color w:val="7030A0"/>
          <w:sz w:val="40"/>
          <w:szCs w:val="40"/>
        </w:rPr>
        <w:t>read by all</w:t>
      </w:r>
      <w:r w:rsidR="0020710C">
        <w:rPr>
          <w:rFonts w:ascii="Arial" w:hAnsi="Arial" w:cs="Arial"/>
          <w:b/>
          <w:bCs/>
          <w:color w:val="7030A0"/>
          <w:sz w:val="40"/>
          <w:szCs w:val="40"/>
        </w:rPr>
        <w:t>)</w:t>
      </w:r>
    </w:p>
    <w:p w14:paraId="7060EFB3" w14:textId="51D89FB6" w:rsidR="00CC19F5" w:rsidRDefault="00CC19F5" w:rsidP="00E53EF7">
      <w:pPr>
        <w:pStyle w:val="NormalWeb"/>
        <w:jc w:val="center"/>
        <w:rPr>
          <w:rFonts w:ascii="Arial" w:hAnsi="Arial" w:cs="Arial"/>
          <w:b/>
          <w:bCs/>
          <w:color w:val="7030A0"/>
          <w:sz w:val="40"/>
          <w:szCs w:val="40"/>
        </w:rPr>
      </w:pPr>
    </w:p>
    <w:p w14:paraId="7E73E25A" w14:textId="77777777" w:rsidR="00CC19F5" w:rsidRPr="00E53EF7" w:rsidRDefault="00CC19F5" w:rsidP="00E53EF7">
      <w:pPr>
        <w:pStyle w:val="NormalWeb"/>
        <w:jc w:val="center"/>
        <w:rPr>
          <w:rFonts w:ascii="Arial" w:hAnsi="Arial" w:cs="Arial"/>
          <w:b/>
          <w:bCs/>
          <w:color w:val="7030A0"/>
          <w:sz w:val="40"/>
          <w:szCs w:val="40"/>
        </w:rPr>
      </w:pPr>
    </w:p>
    <w:p w14:paraId="66FCC624" w14:textId="156FA7E6" w:rsidR="00543CE5" w:rsidRDefault="00543CE5" w:rsidP="00E53EF7">
      <w:pPr>
        <w:jc w:val="center"/>
        <w:rPr>
          <w:rFonts w:ascii="Arial" w:eastAsia="Times New Roman" w:hAnsi="Arial" w:cs="Arial"/>
          <w:b/>
          <w:bCs/>
          <w:color w:val="385623" w:themeColor="accent6" w:themeShade="80"/>
          <w:sz w:val="40"/>
          <w:szCs w:val="40"/>
          <w:shd w:val="clear" w:color="auto" w:fill="FFFFFF"/>
        </w:rPr>
      </w:pPr>
      <w:r w:rsidRPr="00E53EF7">
        <w:rPr>
          <w:rFonts w:ascii="Arial" w:eastAsia="Times New Roman" w:hAnsi="Arial" w:cs="Arial"/>
          <w:b/>
          <w:bCs/>
          <w:color w:val="385623" w:themeColor="accent6" w:themeShade="80"/>
          <w:sz w:val="40"/>
          <w:szCs w:val="40"/>
          <w:shd w:val="clear" w:color="auto" w:fill="FFFFFF"/>
        </w:rPr>
        <w:t>God grant me </w:t>
      </w:r>
      <w:r w:rsidRPr="00E53EF7">
        <w:rPr>
          <w:rFonts w:ascii="Arial" w:eastAsia="Times New Roman" w:hAnsi="Arial" w:cs="Arial"/>
          <w:b/>
          <w:bCs/>
          <w:color w:val="385623" w:themeColor="accent6" w:themeShade="80"/>
          <w:sz w:val="40"/>
          <w:szCs w:val="40"/>
        </w:rPr>
        <w:t>the serenity to accept</w:t>
      </w:r>
      <w:r w:rsidRPr="00E53EF7">
        <w:rPr>
          <w:rFonts w:ascii="Arial" w:eastAsia="Times New Roman" w:hAnsi="Arial" w:cs="Arial"/>
          <w:b/>
          <w:bCs/>
          <w:color w:val="385623" w:themeColor="accent6" w:themeShade="80"/>
          <w:sz w:val="40"/>
          <w:szCs w:val="40"/>
          <w:shd w:val="clear" w:color="auto" w:fill="FFFFFF"/>
        </w:rPr>
        <w:t> the things I cannot change, courage to change the things I can, and wisdom to know the difference.</w:t>
      </w:r>
    </w:p>
    <w:p w14:paraId="7788D8A6" w14:textId="57EC5E0D" w:rsidR="00C06EBA" w:rsidRDefault="00C06EBA" w:rsidP="00E53EF7">
      <w:pPr>
        <w:jc w:val="center"/>
        <w:rPr>
          <w:rFonts w:ascii="Arial" w:eastAsia="Times New Roman" w:hAnsi="Arial" w:cs="Arial"/>
          <w:b/>
          <w:bCs/>
          <w:color w:val="385623" w:themeColor="accent6" w:themeShade="80"/>
          <w:sz w:val="40"/>
          <w:szCs w:val="40"/>
          <w:shd w:val="clear" w:color="auto" w:fill="FFFFFF"/>
        </w:rPr>
      </w:pPr>
    </w:p>
    <w:p w14:paraId="21E0FB68" w14:textId="1CDEA3EC" w:rsidR="00C06EBA" w:rsidRDefault="00C06EBA" w:rsidP="00E53EF7">
      <w:pPr>
        <w:jc w:val="center"/>
        <w:rPr>
          <w:rFonts w:ascii="Arial" w:eastAsia="Times New Roman" w:hAnsi="Arial" w:cs="Arial"/>
          <w:b/>
          <w:bCs/>
          <w:color w:val="385623" w:themeColor="accent6" w:themeShade="80"/>
          <w:sz w:val="40"/>
          <w:szCs w:val="40"/>
          <w:shd w:val="clear" w:color="auto" w:fill="FFFFFF"/>
        </w:rPr>
      </w:pPr>
    </w:p>
    <w:p w14:paraId="206C1F09" w14:textId="6EEF7056" w:rsidR="00C06EBA" w:rsidRDefault="00C06EBA" w:rsidP="00E53EF7">
      <w:pPr>
        <w:jc w:val="center"/>
        <w:rPr>
          <w:rFonts w:ascii="Arial" w:eastAsia="Times New Roman" w:hAnsi="Arial" w:cs="Arial"/>
          <w:b/>
          <w:bCs/>
          <w:color w:val="385623" w:themeColor="accent6" w:themeShade="80"/>
          <w:sz w:val="40"/>
          <w:szCs w:val="40"/>
          <w:shd w:val="clear" w:color="auto" w:fill="FFFFFF"/>
        </w:rPr>
      </w:pPr>
    </w:p>
    <w:p w14:paraId="72B58BCD" w14:textId="35F5C6B2" w:rsidR="00C06EBA" w:rsidRDefault="00C06EBA" w:rsidP="00E53EF7">
      <w:pPr>
        <w:jc w:val="center"/>
        <w:rPr>
          <w:rFonts w:ascii="Arial" w:eastAsia="Times New Roman" w:hAnsi="Arial" w:cs="Arial"/>
          <w:b/>
          <w:bCs/>
          <w:color w:val="385623" w:themeColor="accent6" w:themeShade="80"/>
          <w:sz w:val="40"/>
          <w:szCs w:val="40"/>
          <w:shd w:val="clear" w:color="auto" w:fill="FFFFFF"/>
        </w:rPr>
      </w:pPr>
      <w:r>
        <w:rPr>
          <w:rFonts w:ascii="Arial" w:eastAsia="Times New Roman" w:hAnsi="Arial" w:cs="Arial"/>
          <w:b/>
          <w:bCs/>
          <w:color w:val="385623" w:themeColor="accent6" w:themeShade="80"/>
          <w:sz w:val="40"/>
          <w:szCs w:val="40"/>
          <w:shd w:val="clear" w:color="auto" w:fill="FFFFFF"/>
        </w:rPr>
        <w:t>Diversity Policy:</w:t>
      </w:r>
      <w:r w:rsidR="002C5F88">
        <w:rPr>
          <w:rFonts w:ascii="Arial" w:eastAsia="Times New Roman" w:hAnsi="Arial" w:cs="Arial"/>
          <w:b/>
          <w:bCs/>
          <w:color w:val="385623" w:themeColor="accent6" w:themeShade="80"/>
          <w:sz w:val="40"/>
          <w:szCs w:val="40"/>
          <w:shd w:val="clear" w:color="auto" w:fill="FFFFFF"/>
        </w:rPr>
        <w:t xml:space="preserve"> (Read by </w:t>
      </w:r>
      <w:r w:rsidR="00B8208E">
        <w:rPr>
          <w:rFonts w:ascii="Arial" w:eastAsia="Times New Roman" w:hAnsi="Arial" w:cs="Arial"/>
          <w:b/>
          <w:bCs/>
          <w:color w:val="385623" w:themeColor="accent6" w:themeShade="80"/>
          <w:sz w:val="40"/>
          <w:szCs w:val="40"/>
          <w:shd w:val="clear" w:color="auto" w:fill="FFFFFF"/>
        </w:rPr>
        <w:t>NAME</w:t>
      </w:r>
      <w:r w:rsidR="002C5F88">
        <w:rPr>
          <w:rFonts w:ascii="Arial" w:eastAsia="Times New Roman" w:hAnsi="Arial" w:cs="Arial"/>
          <w:b/>
          <w:bCs/>
          <w:color w:val="385623" w:themeColor="accent6" w:themeShade="80"/>
          <w:sz w:val="40"/>
          <w:szCs w:val="40"/>
          <w:shd w:val="clear" w:color="auto" w:fill="FFFFFF"/>
        </w:rPr>
        <w:t>)</w:t>
      </w:r>
    </w:p>
    <w:p w14:paraId="2EF9D1E4" w14:textId="77777777" w:rsidR="00715F0F" w:rsidRDefault="00715F0F" w:rsidP="00E53EF7">
      <w:pPr>
        <w:jc w:val="center"/>
        <w:rPr>
          <w:rFonts w:ascii="Arial" w:eastAsia="Times New Roman" w:hAnsi="Arial" w:cs="Arial"/>
          <w:b/>
          <w:bCs/>
          <w:color w:val="385623" w:themeColor="accent6" w:themeShade="80"/>
          <w:sz w:val="40"/>
          <w:szCs w:val="40"/>
          <w:shd w:val="clear" w:color="auto" w:fill="FFFFFF"/>
        </w:rPr>
      </w:pPr>
    </w:p>
    <w:p w14:paraId="57672405" w14:textId="3195E859" w:rsidR="00715F0F" w:rsidRPr="007141F7" w:rsidRDefault="00715F0F" w:rsidP="00715F0F">
      <w:pPr>
        <w:rPr>
          <w:sz w:val="28"/>
          <w:szCs w:val="28"/>
        </w:rPr>
      </w:pPr>
      <w:r w:rsidRPr="007141F7">
        <w:rPr>
          <w:sz w:val="28"/>
          <w:szCs w:val="28"/>
        </w:rPr>
        <w:t xml:space="preserve">The Fellowship of Overeaters Anonymous encourages and promotes acceptance and inclusivity. All are welcome to join OA and are not excluded because of race, creed, nationality, religion, gender identity, sexual orientation, </w:t>
      </w:r>
      <w:r w:rsidR="007D66B2">
        <w:rPr>
          <w:sz w:val="28"/>
          <w:szCs w:val="28"/>
        </w:rPr>
        <w:t xml:space="preserve">age, </w:t>
      </w:r>
      <w:r w:rsidRPr="007141F7">
        <w:rPr>
          <w:sz w:val="28"/>
          <w:szCs w:val="28"/>
        </w:rPr>
        <w:t>or any other attribute. We welcome all who share our compulsion. Everyone with the desire to stop eating compulsively is welcome in Overeaters Anonymous.</w:t>
      </w:r>
    </w:p>
    <w:p w14:paraId="5C3AE4CE" w14:textId="77777777" w:rsidR="00C06EBA" w:rsidRPr="007141F7" w:rsidRDefault="00C06EBA" w:rsidP="00E53EF7">
      <w:pPr>
        <w:jc w:val="center"/>
        <w:rPr>
          <w:rFonts w:ascii="Times New Roman" w:eastAsia="Times New Roman" w:hAnsi="Times New Roman" w:cs="Times New Roman"/>
          <w:b/>
          <w:bCs/>
          <w:color w:val="385623" w:themeColor="accent6" w:themeShade="80"/>
          <w:sz w:val="28"/>
          <w:szCs w:val="28"/>
        </w:rPr>
      </w:pPr>
    </w:p>
    <w:p w14:paraId="585278F7" w14:textId="77777777" w:rsidR="001B221F" w:rsidRDefault="001B221F" w:rsidP="00543CE5">
      <w:pPr>
        <w:pStyle w:val="NormalWeb"/>
        <w:spacing w:line="360" w:lineRule="auto"/>
        <w:jc w:val="center"/>
        <w:rPr>
          <w:rFonts w:ascii="Arial" w:hAnsi="Arial" w:cs="Arial"/>
          <w:b/>
          <w:bCs/>
          <w:color w:val="0070C0"/>
          <w:sz w:val="32"/>
          <w:szCs w:val="32"/>
        </w:rPr>
      </w:pPr>
    </w:p>
    <w:p w14:paraId="70817796" w14:textId="77777777" w:rsidR="00CA338B" w:rsidRDefault="00CA338B" w:rsidP="00CA338B">
      <w:pPr>
        <w:pStyle w:val="NormalWeb"/>
        <w:spacing w:line="360" w:lineRule="auto"/>
        <w:rPr>
          <w:rFonts w:ascii="Arial" w:hAnsi="Arial" w:cs="Arial"/>
          <w:b/>
          <w:bCs/>
          <w:color w:val="0070C0"/>
          <w:sz w:val="32"/>
          <w:szCs w:val="32"/>
        </w:rPr>
      </w:pPr>
    </w:p>
    <w:p w14:paraId="0A4A39BC" w14:textId="44B3F1A0" w:rsidR="00543CE5" w:rsidRPr="00E518D9" w:rsidRDefault="00543CE5" w:rsidP="00866D43">
      <w:pPr>
        <w:pStyle w:val="NormalWeb"/>
        <w:spacing w:line="360" w:lineRule="auto"/>
        <w:ind w:left="720"/>
        <w:rPr>
          <w:rFonts w:ascii="Arial" w:hAnsi="Arial" w:cs="Arial"/>
          <w:b/>
          <w:bCs/>
          <w:color w:val="0070C0"/>
          <w:sz w:val="32"/>
          <w:szCs w:val="32"/>
        </w:rPr>
      </w:pPr>
      <w:r w:rsidRPr="00E518D9">
        <w:rPr>
          <w:rFonts w:ascii="Arial" w:hAnsi="Arial" w:cs="Arial"/>
          <w:b/>
          <w:bCs/>
          <w:color w:val="0070C0"/>
          <w:sz w:val="32"/>
          <w:szCs w:val="32"/>
        </w:rPr>
        <w:t>Overeater’s Anonymous Twelve Steps</w:t>
      </w:r>
      <w:r w:rsidR="0020710C">
        <w:rPr>
          <w:rFonts w:ascii="Arial" w:hAnsi="Arial" w:cs="Arial"/>
          <w:b/>
          <w:bCs/>
          <w:color w:val="0070C0"/>
          <w:sz w:val="32"/>
          <w:szCs w:val="32"/>
        </w:rPr>
        <w:t xml:space="preserve"> (</w:t>
      </w:r>
      <w:r w:rsidR="00866D43">
        <w:rPr>
          <w:rFonts w:ascii="Arial" w:hAnsi="Arial" w:cs="Arial"/>
          <w:b/>
          <w:bCs/>
          <w:color w:val="0070C0"/>
          <w:sz w:val="32"/>
          <w:szCs w:val="32"/>
        </w:rPr>
        <w:t xml:space="preserve">read by </w:t>
      </w:r>
      <w:r w:rsidR="00B8208E">
        <w:rPr>
          <w:rFonts w:ascii="Arial" w:hAnsi="Arial" w:cs="Arial"/>
          <w:b/>
          <w:bCs/>
          <w:color w:val="0070C0"/>
          <w:sz w:val="32"/>
          <w:szCs w:val="32"/>
        </w:rPr>
        <w:t>NAME</w:t>
      </w:r>
      <w:r w:rsidR="0020710C">
        <w:rPr>
          <w:rFonts w:ascii="Arial" w:hAnsi="Arial" w:cs="Arial"/>
          <w:b/>
          <w:bCs/>
          <w:color w:val="0070C0"/>
          <w:sz w:val="32"/>
          <w:szCs w:val="32"/>
        </w:rPr>
        <w:t>)</w:t>
      </w:r>
    </w:p>
    <w:p w14:paraId="5C958EED"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We admitted we were powerless over food — that our lives had become unmanageable.</w:t>
      </w:r>
    </w:p>
    <w:p w14:paraId="70990BB0"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Came to believe that a Power greater than ourselves could restore us to sanity.</w:t>
      </w:r>
    </w:p>
    <w:p w14:paraId="3A6246DD"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proofErr w:type="gramStart"/>
      <w:r w:rsidRPr="004F3B71">
        <w:rPr>
          <w:rFonts w:ascii="Arial" w:eastAsia="Times New Roman" w:hAnsi="Arial" w:cs="Arial"/>
          <w:b/>
          <w:bCs/>
          <w:sz w:val="28"/>
          <w:szCs w:val="28"/>
        </w:rPr>
        <w:t>Made a decision</w:t>
      </w:r>
      <w:proofErr w:type="gramEnd"/>
      <w:r w:rsidRPr="004F3B71">
        <w:rPr>
          <w:rFonts w:ascii="Arial" w:eastAsia="Times New Roman" w:hAnsi="Arial" w:cs="Arial"/>
          <w:b/>
          <w:bCs/>
          <w:sz w:val="28"/>
          <w:szCs w:val="28"/>
        </w:rPr>
        <w:t xml:space="preserve"> to turn our will and our lives over to the care of God as we understood Him.</w:t>
      </w:r>
    </w:p>
    <w:p w14:paraId="674563B9"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Made a searching and fearless moral inventory of ourselves.</w:t>
      </w:r>
    </w:p>
    <w:p w14:paraId="6C0FAF6F"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Admitted to God, to ourselves, and to another human being the exact nature of our wrongs.</w:t>
      </w:r>
    </w:p>
    <w:p w14:paraId="30CA1F80"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Were entirely ready to have God remove all these defects of character.</w:t>
      </w:r>
    </w:p>
    <w:p w14:paraId="552733D0"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Humbly asked Him to remove our shortcomings.</w:t>
      </w:r>
    </w:p>
    <w:p w14:paraId="5BFB82E2"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Made a list of all persons we had harmed and became willing to make amends to them all.</w:t>
      </w:r>
    </w:p>
    <w:p w14:paraId="5AD90D83" w14:textId="77777777" w:rsidR="00543CE5" w:rsidRPr="004F3B71" w:rsidRDefault="00543CE5" w:rsidP="00543CE5">
      <w:pPr>
        <w:numPr>
          <w:ilvl w:val="0"/>
          <w:numId w:val="5"/>
        </w:numPr>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Made direct amends to such people wherever possible, except when to do so would injure them or others.</w:t>
      </w:r>
    </w:p>
    <w:p w14:paraId="53E84CA1" w14:textId="77777777" w:rsidR="00543CE5" w:rsidRPr="004F3B71" w:rsidRDefault="00543CE5" w:rsidP="00543CE5">
      <w:pPr>
        <w:numPr>
          <w:ilvl w:val="0"/>
          <w:numId w:val="5"/>
        </w:numPr>
        <w:tabs>
          <w:tab w:val="left" w:pos="1170"/>
        </w:tabs>
        <w:spacing w:before="100" w:beforeAutospacing="1" w:after="100" w:afterAutospacing="1" w:line="276" w:lineRule="auto"/>
        <w:ind w:left="1080"/>
        <w:rPr>
          <w:rFonts w:ascii="Arial" w:eastAsia="Times New Roman" w:hAnsi="Arial" w:cs="Arial"/>
          <w:b/>
          <w:bCs/>
          <w:sz w:val="28"/>
          <w:szCs w:val="28"/>
        </w:rPr>
      </w:pPr>
      <w:r w:rsidRPr="004F3B71">
        <w:rPr>
          <w:rFonts w:ascii="Arial" w:eastAsia="Times New Roman" w:hAnsi="Arial" w:cs="Arial"/>
          <w:b/>
          <w:bCs/>
          <w:sz w:val="28"/>
          <w:szCs w:val="28"/>
        </w:rPr>
        <w:t>Continued to take personal inventory and when we were wrong, promptly admitted it.</w:t>
      </w:r>
    </w:p>
    <w:p w14:paraId="11D0A7DD" w14:textId="77777777" w:rsidR="00543CE5" w:rsidRPr="004F3B71" w:rsidRDefault="00543CE5" w:rsidP="00543CE5">
      <w:pPr>
        <w:numPr>
          <w:ilvl w:val="0"/>
          <w:numId w:val="5"/>
        </w:numPr>
        <w:tabs>
          <w:tab w:val="left" w:pos="1170"/>
        </w:tabs>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Sought through prayer and meditation to improve our conscious contact with God as we understood Him, praying only for knowledge of His will for us and the power to carry that out.</w:t>
      </w:r>
    </w:p>
    <w:p w14:paraId="0CC487EE" w14:textId="77777777" w:rsidR="00543CE5" w:rsidRPr="004F3B71" w:rsidRDefault="00543CE5" w:rsidP="00543CE5">
      <w:pPr>
        <w:numPr>
          <w:ilvl w:val="0"/>
          <w:numId w:val="5"/>
        </w:numPr>
        <w:tabs>
          <w:tab w:val="left" w:pos="1170"/>
        </w:tabs>
        <w:spacing w:before="100" w:beforeAutospacing="1" w:after="100" w:afterAutospacing="1" w:line="276" w:lineRule="auto"/>
        <w:ind w:left="1095"/>
        <w:rPr>
          <w:rFonts w:ascii="Arial" w:eastAsia="Times New Roman" w:hAnsi="Arial" w:cs="Arial"/>
          <w:b/>
          <w:bCs/>
          <w:sz w:val="28"/>
          <w:szCs w:val="28"/>
        </w:rPr>
      </w:pPr>
      <w:r w:rsidRPr="004F3B71">
        <w:rPr>
          <w:rFonts w:ascii="Arial" w:eastAsia="Times New Roman" w:hAnsi="Arial" w:cs="Arial"/>
          <w:b/>
          <w:bCs/>
          <w:sz w:val="28"/>
          <w:szCs w:val="28"/>
        </w:rPr>
        <w:t>Having had a spiritual awakening as the result of these Steps, we tried to carry this message to compulsive overeaters and to practice these principles in all our affairs.</w:t>
      </w:r>
    </w:p>
    <w:p w14:paraId="6B95B327" w14:textId="3EB37FBA" w:rsidR="00B45B02" w:rsidRDefault="00543CE5" w:rsidP="00543CE5">
      <w:pPr>
        <w:pStyle w:val="NormalWeb"/>
        <w:spacing w:line="360" w:lineRule="auto"/>
        <w:rPr>
          <w:rFonts w:ascii="Arial" w:hAnsi="Arial" w:cs="Arial"/>
          <w:b/>
          <w:bCs/>
          <w:color w:val="0070C0"/>
          <w:sz w:val="32"/>
          <w:szCs w:val="32"/>
        </w:rPr>
      </w:pPr>
      <w:r>
        <w:rPr>
          <w:rFonts w:ascii="Arial" w:hAnsi="Arial" w:cs="Arial"/>
          <w:b/>
          <w:bCs/>
          <w:color w:val="0070C0"/>
          <w:sz w:val="32"/>
          <w:szCs w:val="32"/>
        </w:rPr>
        <w:tab/>
      </w:r>
      <w:r>
        <w:rPr>
          <w:rFonts w:ascii="Arial" w:hAnsi="Arial" w:cs="Arial"/>
          <w:b/>
          <w:bCs/>
          <w:color w:val="0070C0"/>
          <w:sz w:val="32"/>
          <w:szCs w:val="32"/>
        </w:rPr>
        <w:tab/>
      </w:r>
      <w:r>
        <w:rPr>
          <w:rFonts w:ascii="Arial" w:hAnsi="Arial" w:cs="Arial"/>
          <w:b/>
          <w:bCs/>
          <w:color w:val="0070C0"/>
          <w:sz w:val="32"/>
          <w:szCs w:val="32"/>
        </w:rPr>
        <w:tab/>
      </w:r>
      <w:r w:rsidR="00E1314E">
        <w:rPr>
          <w:rFonts w:ascii="Arial" w:hAnsi="Arial" w:cs="Arial"/>
          <w:b/>
          <w:bCs/>
          <w:color w:val="0070C0"/>
          <w:sz w:val="32"/>
          <w:szCs w:val="32"/>
        </w:rPr>
        <w:tab/>
      </w:r>
    </w:p>
    <w:p w14:paraId="6A9F633D" w14:textId="289A0DB4" w:rsidR="00543CE5" w:rsidRPr="003935CE" w:rsidRDefault="00543CE5" w:rsidP="00866D43">
      <w:pPr>
        <w:pStyle w:val="NormalWeb"/>
        <w:spacing w:line="360" w:lineRule="auto"/>
        <w:ind w:left="1440"/>
        <w:rPr>
          <w:rFonts w:ascii="Arial" w:hAnsi="Arial" w:cs="Arial"/>
          <w:b/>
          <w:bCs/>
          <w:color w:val="0070C0"/>
          <w:sz w:val="32"/>
          <w:szCs w:val="32"/>
          <w:u w:val="single"/>
        </w:rPr>
      </w:pPr>
      <w:r w:rsidRPr="003935CE">
        <w:rPr>
          <w:rFonts w:ascii="Arial" w:hAnsi="Arial" w:cs="Arial"/>
          <w:b/>
          <w:bCs/>
          <w:color w:val="385623" w:themeColor="accent6" w:themeShade="80"/>
          <w:sz w:val="32"/>
          <w:szCs w:val="32"/>
          <w:u w:val="single"/>
        </w:rPr>
        <w:t xml:space="preserve">Overeater’s Anonymous Tradition Twelve </w:t>
      </w:r>
      <w:r w:rsidR="00866D43">
        <w:rPr>
          <w:rFonts w:ascii="Arial" w:hAnsi="Arial" w:cs="Arial"/>
          <w:b/>
          <w:bCs/>
          <w:color w:val="385623" w:themeColor="accent6" w:themeShade="80"/>
          <w:sz w:val="32"/>
          <w:szCs w:val="32"/>
          <w:u w:val="single"/>
        </w:rPr>
        <w:t xml:space="preserve">(read by </w:t>
      </w:r>
      <w:r w:rsidR="00B8208E">
        <w:rPr>
          <w:rFonts w:ascii="Arial" w:hAnsi="Arial" w:cs="Arial"/>
          <w:b/>
          <w:bCs/>
          <w:color w:val="385623" w:themeColor="accent6" w:themeShade="80"/>
          <w:sz w:val="32"/>
          <w:szCs w:val="32"/>
          <w:u w:val="single"/>
        </w:rPr>
        <w:t>NAME</w:t>
      </w:r>
      <w:r w:rsidR="00B3312F">
        <w:rPr>
          <w:rFonts w:ascii="Arial" w:hAnsi="Arial" w:cs="Arial"/>
          <w:b/>
          <w:bCs/>
          <w:color w:val="385623" w:themeColor="accent6" w:themeShade="80"/>
          <w:sz w:val="32"/>
          <w:szCs w:val="32"/>
          <w:u w:val="single"/>
        </w:rPr>
        <w:t>.</w:t>
      </w:r>
      <w:r w:rsidR="00866D43">
        <w:rPr>
          <w:rFonts w:ascii="Arial" w:hAnsi="Arial" w:cs="Arial"/>
          <w:b/>
          <w:bCs/>
          <w:color w:val="385623" w:themeColor="accent6" w:themeShade="80"/>
          <w:sz w:val="32"/>
          <w:szCs w:val="32"/>
          <w:u w:val="single"/>
        </w:rPr>
        <w:t>)</w:t>
      </w:r>
    </w:p>
    <w:p w14:paraId="7FAF1AAF" w14:textId="77777777" w:rsidR="00543CE5" w:rsidRPr="00E518D9" w:rsidRDefault="00543CE5" w:rsidP="00543CE5">
      <w:pPr>
        <w:spacing w:before="100" w:beforeAutospacing="1" w:after="100" w:afterAutospacing="1"/>
        <w:ind w:left="1095"/>
        <w:jc w:val="center"/>
        <w:rPr>
          <w:rFonts w:ascii="Arial" w:eastAsia="Times New Roman" w:hAnsi="Arial" w:cs="Arial"/>
          <w:b/>
          <w:bCs/>
          <w:i/>
          <w:iCs/>
          <w:color w:val="ED7D31" w:themeColor="accent2"/>
          <w:sz w:val="32"/>
          <w:szCs w:val="32"/>
        </w:rPr>
      </w:pPr>
      <w:r w:rsidRPr="004E3A79">
        <w:rPr>
          <w:rFonts w:ascii="Arial" w:eastAsia="Times New Roman" w:hAnsi="Arial" w:cs="Arial"/>
          <w:b/>
          <w:bCs/>
          <w:i/>
          <w:iCs/>
          <w:color w:val="ED7D31" w:themeColor="accent2"/>
          <w:sz w:val="32"/>
          <w:szCs w:val="32"/>
        </w:rPr>
        <w:t>Anonymity is the spiritual foundation of all these Traditions, ever reminding us to place principles before personalities.</w:t>
      </w:r>
    </w:p>
    <w:p w14:paraId="60DAD2C9" w14:textId="69599219" w:rsidR="00E53EF7" w:rsidRDefault="00E53EF7" w:rsidP="00614D58">
      <w:pPr>
        <w:ind w:left="359"/>
        <w:jc w:val="center"/>
        <w:rPr>
          <w:b/>
          <w:bCs/>
          <w:sz w:val="40"/>
          <w:szCs w:val="40"/>
        </w:rPr>
      </w:pPr>
    </w:p>
    <w:p w14:paraId="70525C24" w14:textId="4FF4261B" w:rsidR="001B221F" w:rsidRDefault="001B221F" w:rsidP="00614D58">
      <w:pPr>
        <w:ind w:left="359"/>
        <w:jc w:val="center"/>
        <w:rPr>
          <w:b/>
          <w:bCs/>
          <w:sz w:val="40"/>
          <w:szCs w:val="40"/>
        </w:rPr>
      </w:pPr>
    </w:p>
    <w:p w14:paraId="5AD9B575" w14:textId="77777777" w:rsidR="00E1314E" w:rsidRDefault="00E1314E" w:rsidP="00614D58">
      <w:pPr>
        <w:ind w:left="359"/>
        <w:jc w:val="center"/>
        <w:rPr>
          <w:b/>
          <w:bCs/>
          <w:sz w:val="40"/>
          <w:szCs w:val="40"/>
        </w:rPr>
      </w:pPr>
    </w:p>
    <w:p w14:paraId="257AB52B" w14:textId="3C66E9E0" w:rsidR="00E53EF7" w:rsidRDefault="00FD1EAC" w:rsidP="00614D58">
      <w:pPr>
        <w:ind w:left="359"/>
        <w:jc w:val="center"/>
        <w:rPr>
          <w:b/>
          <w:bCs/>
          <w:sz w:val="40"/>
          <w:szCs w:val="40"/>
        </w:rPr>
      </w:pPr>
      <w:r>
        <w:rPr>
          <w:b/>
          <w:bCs/>
          <w:sz w:val="40"/>
          <w:szCs w:val="40"/>
        </w:rPr>
        <w:t xml:space="preserve">The Keys to Relapse Prevention and Recovery </w:t>
      </w:r>
      <w:r w:rsidR="0020710C">
        <w:rPr>
          <w:b/>
          <w:bCs/>
          <w:sz w:val="40"/>
          <w:szCs w:val="40"/>
        </w:rPr>
        <w:t>(5 minutes)</w:t>
      </w:r>
    </w:p>
    <w:p w14:paraId="1110B3A6" w14:textId="0ED2B285" w:rsidR="00785DEB" w:rsidRDefault="00FD1EAC" w:rsidP="00FD1EAC">
      <w:pPr>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sidR="00E1314E">
        <w:rPr>
          <w:b/>
          <w:bCs/>
          <w:sz w:val="40"/>
          <w:szCs w:val="40"/>
        </w:rPr>
        <w:tab/>
      </w:r>
      <w:r>
        <w:rPr>
          <w:b/>
          <w:bCs/>
          <w:sz w:val="40"/>
          <w:szCs w:val="40"/>
        </w:rPr>
        <w:t xml:space="preserve">Workshop Agenda </w:t>
      </w:r>
    </w:p>
    <w:p w14:paraId="14160A4C" w14:textId="79232CB1" w:rsidR="00FD1EAC" w:rsidRPr="00FD1EAC" w:rsidRDefault="00FD1EAC" w:rsidP="00FD1EAC">
      <w:pPr>
        <w:rPr>
          <w:rFonts w:ascii="Times New Roman" w:eastAsia="Times New Roman" w:hAnsi="Times New Roman" w:cs="Times New Roman"/>
        </w:rPr>
      </w:pPr>
      <w:r w:rsidRPr="00FD1EAC">
        <w:rPr>
          <w:rFonts w:ascii="Times New Roman" w:eastAsia="Times New Roman" w:hAnsi="Times New Roman" w:cs="Times New Roman"/>
        </w:rPr>
        <w:fldChar w:fldCharType="begin"/>
      </w:r>
      <w:r w:rsidR="0065569D">
        <w:rPr>
          <w:rFonts w:ascii="Times New Roman" w:eastAsia="Times New Roman" w:hAnsi="Times New Roman" w:cs="Times New Roman"/>
        </w:rPr>
        <w:instrText xml:space="preserve"> INCLUDEPICTURE "C:\\var\\folders\\j0\\sjv8h_bj2g3_9fytgj00qydm0000gn\\T\\com.microsoft.Word\\WebArchiveCopyPasteTempFiles\\h8kyDfzbjfhXwAAAABJRU5ErkJggg==" \* MERGEFORMAT </w:instrText>
      </w:r>
      <w:r w:rsidR="00E9401C">
        <w:rPr>
          <w:rFonts w:ascii="Times New Roman" w:eastAsia="Times New Roman" w:hAnsi="Times New Roman" w:cs="Times New Roman"/>
        </w:rPr>
        <w:fldChar w:fldCharType="separate"/>
      </w:r>
      <w:r w:rsidRPr="00FD1EAC">
        <w:rPr>
          <w:rFonts w:ascii="Times New Roman" w:eastAsia="Times New Roman" w:hAnsi="Times New Roman" w:cs="Times New Roman"/>
        </w:rPr>
        <w:fldChar w:fldCharType="end"/>
      </w:r>
    </w:p>
    <w:p w14:paraId="24FBE327" w14:textId="32904D84" w:rsidR="00FD1EAC" w:rsidRDefault="00FD1EAC" w:rsidP="00614D58">
      <w:pPr>
        <w:ind w:left="359"/>
        <w:jc w:val="center"/>
        <w:rPr>
          <w:b/>
          <w:bCs/>
          <w:sz w:val="40"/>
          <w:szCs w:val="40"/>
        </w:rPr>
      </w:pPr>
      <w:r w:rsidRPr="00FD1EAC">
        <w:rPr>
          <w:rFonts w:ascii="Times New Roman" w:eastAsia="Times New Roman" w:hAnsi="Times New Roman" w:cs="Times New Roman"/>
          <w:noProof/>
        </w:rPr>
        <w:drawing>
          <wp:anchor distT="0" distB="0" distL="114300" distR="114300" simplePos="0" relativeHeight="251658240" behindDoc="0" locked="0" layoutInCell="1" allowOverlap="1" wp14:anchorId="0BCF72E1" wp14:editId="1F579E92">
            <wp:simplePos x="0" y="0"/>
            <wp:positionH relativeFrom="column">
              <wp:posOffset>2265045</wp:posOffset>
            </wp:positionH>
            <wp:positionV relativeFrom="paragraph">
              <wp:posOffset>93980</wp:posOffset>
            </wp:positionV>
            <wp:extent cx="2038350" cy="714375"/>
            <wp:effectExtent l="0" t="0" r="6350" b="0"/>
            <wp:wrapSquare wrapText="bothSides"/>
            <wp:docPr id="1" name="Picture 1" descr="Free Keys Cliparts, Download Free Key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Keys Cliparts, Download Free Keys Cliparts png images, Free ClipArts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BE2B0" w14:textId="07E9D296" w:rsidR="00E53EF7" w:rsidRDefault="00E53EF7" w:rsidP="00614D58">
      <w:pPr>
        <w:ind w:left="359"/>
        <w:jc w:val="center"/>
        <w:rPr>
          <w:b/>
          <w:bCs/>
          <w:sz w:val="40"/>
          <w:szCs w:val="40"/>
        </w:rPr>
      </w:pPr>
    </w:p>
    <w:p w14:paraId="75D71DF5" w14:textId="788A0B9C" w:rsidR="00E53EF7" w:rsidRDefault="00E53EF7" w:rsidP="00614D58">
      <w:pPr>
        <w:ind w:left="359"/>
        <w:jc w:val="center"/>
        <w:rPr>
          <w:b/>
          <w:bCs/>
          <w:sz w:val="40"/>
          <w:szCs w:val="40"/>
        </w:rPr>
      </w:pPr>
    </w:p>
    <w:p w14:paraId="2E3D3C66" w14:textId="7E42CED2" w:rsidR="001E0DD9" w:rsidRDefault="000B7CB4" w:rsidP="001B221F">
      <w:pPr>
        <w:pStyle w:val="ListParagraph"/>
        <w:numPr>
          <w:ilvl w:val="0"/>
          <w:numId w:val="7"/>
        </w:numPr>
        <w:spacing w:line="276" w:lineRule="auto"/>
        <w:jc w:val="center"/>
        <w:rPr>
          <w:b/>
          <w:bCs/>
          <w:color w:val="4472C4" w:themeColor="accent1"/>
          <w:sz w:val="44"/>
          <w:szCs w:val="44"/>
        </w:rPr>
      </w:pPr>
      <w:r>
        <w:rPr>
          <w:b/>
          <w:bCs/>
          <w:color w:val="4472C4" w:themeColor="accent1"/>
          <w:sz w:val="44"/>
          <w:szCs w:val="44"/>
        </w:rPr>
        <w:t xml:space="preserve">3 </w:t>
      </w:r>
      <w:r w:rsidR="00785DEB" w:rsidRPr="001B221F">
        <w:rPr>
          <w:b/>
          <w:bCs/>
          <w:color w:val="4472C4" w:themeColor="accent1"/>
          <w:sz w:val="44"/>
          <w:szCs w:val="44"/>
        </w:rPr>
        <w:t>Speaker</w:t>
      </w:r>
      <w:r>
        <w:rPr>
          <w:b/>
          <w:bCs/>
          <w:color w:val="4472C4" w:themeColor="accent1"/>
          <w:sz w:val="44"/>
          <w:szCs w:val="44"/>
        </w:rPr>
        <w:t>s</w:t>
      </w:r>
      <w:r w:rsidR="00785DEB" w:rsidRPr="001B221F">
        <w:rPr>
          <w:b/>
          <w:bCs/>
          <w:color w:val="4472C4" w:themeColor="accent1"/>
          <w:sz w:val="44"/>
          <w:szCs w:val="44"/>
        </w:rPr>
        <w:t xml:space="preserve">: Relapse Prevention and Recovery </w:t>
      </w:r>
      <w:r w:rsidR="0020710C">
        <w:rPr>
          <w:b/>
          <w:bCs/>
          <w:color w:val="4472C4" w:themeColor="accent1"/>
          <w:sz w:val="44"/>
          <w:szCs w:val="44"/>
        </w:rPr>
        <w:t>(</w:t>
      </w:r>
      <w:r>
        <w:rPr>
          <w:b/>
          <w:bCs/>
          <w:color w:val="4472C4" w:themeColor="accent1"/>
          <w:sz w:val="44"/>
          <w:szCs w:val="44"/>
        </w:rPr>
        <w:t>15</w:t>
      </w:r>
      <w:r w:rsidR="0020710C">
        <w:rPr>
          <w:b/>
          <w:bCs/>
          <w:color w:val="4472C4" w:themeColor="accent1"/>
          <w:sz w:val="44"/>
          <w:szCs w:val="44"/>
        </w:rPr>
        <w:t xml:space="preserve"> minutes</w:t>
      </w:r>
      <w:r>
        <w:rPr>
          <w:b/>
          <w:bCs/>
          <w:color w:val="4472C4" w:themeColor="accent1"/>
          <w:sz w:val="44"/>
          <w:szCs w:val="44"/>
        </w:rPr>
        <w:t xml:space="preserve"> each</w:t>
      </w:r>
      <w:r w:rsidR="0020710C">
        <w:rPr>
          <w:b/>
          <w:bCs/>
          <w:color w:val="4472C4" w:themeColor="accent1"/>
          <w:sz w:val="44"/>
          <w:szCs w:val="44"/>
        </w:rPr>
        <w:t>)</w:t>
      </w:r>
      <w:r w:rsidR="00B45B02">
        <w:rPr>
          <w:b/>
          <w:bCs/>
          <w:color w:val="4472C4" w:themeColor="accent1"/>
          <w:sz w:val="44"/>
          <w:szCs w:val="44"/>
        </w:rPr>
        <w:t xml:space="preserve"> </w:t>
      </w:r>
    </w:p>
    <w:p w14:paraId="3C170F75" w14:textId="5B1C01D5" w:rsidR="001E0DD9" w:rsidRPr="00EB02E3" w:rsidRDefault="001E0DD9" w:rsidP="001E0DD9">
      <w:pPr>
        <w:rPr>
          <w:rFonts w:eastAsia="Times New Roman"/>
          <w:b/>
          <w:bCs/>
          <w:color w:val="2E74B5" w:themeColor="accent5" w:themeShade="BF"/>
          <w:sz w:val="40"/>
          <w:szCs w:val="40"/>
        </w:rPr>
      </w:pPr>
      <w:r>
        <w:rPr>
          <w:b/>
          <w:bCs/>
          <w:color w:val="4472C4" w:themeColor="accent1"/>
          <w:sz w:val="44"/>
          <w:szCs w:val="44"/>
        </w:rPr>
        <w:t>1</w:t>
      </w:r>
      <w:r w:rsidRPr="001E0DD9">
        <w:rPr>
          <w:b/>
          <w:bCs/>
          <w:color w:val="4472C4" w:themeColor="accent1"/>
          <w:sz w:val="44"/>
          <w:szCs w:val="44"/>
          <w:vertAlign w:val="superscript"/>
        </w:rPr>
        <w:t>st</w:t>
      </w:r>
      <w:r>
        <w:rPr>
          <w:b/>
          <w:bCs/>
          <w:color w:val="4472C4" w:themeColor="accent1"/>
          <w:sz w:val="44"/>
          <w:szCs w:val="44"/>
        </w:rPr>
        <w:t xml:space="preserve"> speaker is </w:t>
      </w:r>
      <w:bookmarkStart w:id="0" w:name="_Hlk114306926"/>
      <w:r w:rsidR="00B8208E">
        <w:rPr>
          <w:rFonts w:eastAsia="Times New Roman"/>
          <w:b/>
          <w:bCs/>
          <w:color w:val="2E74B5" w:themeColor="accent5" w:themeShade="BF"/>
          <w:sz w:val="40"/>
          <w:szCs w:val="40"/>
        </w:rPr>
        <w:t xml:space="preserve">(FILL in </w:t>
      </w:r>
      <w:proofErr w:type="gramStart"/>
      <w:r w:rsidR="00B8208E">
        <w:rPr>
          <w:rFonts w:eastAsia="Times New Roman"/>
          <w:b/>
          <w:bCs/>
          <w:color w:val="2E74B5" w:themeColor="accent5" w:themeShade="BF"/>
          <w:sz w:val="40"/>
          <w:szCs w:val="40"/>
        </w:rPr>
        <w:t>name ,</w:t>
      </w:r>
      <w:proofErr w:type="gramEnd"/>
      <w:r w:rsidR="00B8208E">
        <w:rPr>
          <w:rFonts w:eastAsia="Times New Roman"/>
          <w:b/>
          <w:bCs/>
          <w:color w:val="2E74B5" w:themeColor="accent5" w:themeShade="BF"/>
          <w:sz w:val="40"/>
          <w:szCs w:val="40"/>
        </w:rPr>
        <w:t xml:space="preserve"> IG and phone number)</w:t>
      </w:r>
      <w:bookmarkEnd w:id="0"/>
    </w:p>
    <w:p w14:paraId="5048D4A5" w14:textId="396CB248" w:rsidR="00D518AC" w:rsidRPr="00EB02E3" w:rsidRDefault="001E0DD9" w:rsidP="00D518AC">
      <w:pPr>
        <w:rPr>
          <w:rFonts w:eastAsia="Times New Roman"/>
          <w:b/>
          <w:bCs/>
          <w:color w:val="2E74B5" w:themeColor="accent5" w:themeShade="BF"/>
          <w:sz w:val="44"/>
          <w:szCs w:val="44"/>
        </w:rPr>
      </w:pPr>
      <w:r w:rsidRPr="001E0DD9">
        <w:rPr>
          <w:rFonts w:eastAsia="Times New Roman"/>
          <w:b/>
          <w:bCs/>
          <w:color w:val="2E74B5" w:themeColor="accent5" w:themeShade="BF"/>
          <w:sz w:val="44"/>
          <w:szCs w:val="44"/>
        </w:rPr>
        <w:t>2</w:t>
      </w:r>
      <w:r w:rsidRPr="001E0DD9">
        <w:rPr>
          <w:rFonts w:eastAsia="Times New Roman"/>
          <w:b/>
          <w:bCs/>
          <w:color w:val="2E74B5" w:themeColor="accent5" w:themeShade="BF"/>
          <w:sz w:val="44"/>
          <w:szCs w:val="44"/>
          <w:vertAlign w:val="superscript"/>
        </w:rPr>
        <w:t>nd</w:t>
      </w:r>
      <w:r w:rsidRPr="001E0DD9">
        <w:rPr>
          <w:rFonts w:eastAsia="Times New Roman"/>
          <w:b/>
          <w:bCs/>
          <w:color w:val="2E74B5" w:themeColor="accent5" w:themeShade="BF"/>
          <w:sz w:val="44"/>
          <w:szCs w:val="44"/>
        </w:rPr>
        <w:t xml:space="preserve"> speaker is </w:t>
      </w:r>
      <w:r w:rsidR="00B8208E">
        <w:rPr>
          <w:rFonts w:eastAsia="Times New Roman"/>
          <w:b/>
          <w:bCs/>
          <w:color w:val="2E74B5" w:themeColor="accent5" w:themeShade="BF"/>
          <w:sz w:val="40"/>
          <w:szCs w:val="40"/>
        </w:rPr>
        <w:t xml:space="preserve">(FILL in </w:t>
      </w:r>
      <w:proofErr w:type="gramStart"/>
      <w:r w:rsidR="00B8208E">
        <w:rPr>
          <w:rFonts w:eastAsia="Times New Roman"/>
          <w:b/>
          <w:bCs/>
          <w:color w:val="2E74B5" w:themeColor="accent5" w:themeShade="BF"/>
          <w:sz w:val="40"/>
          <w:szCs w:val="40"/>
        </w:rPr>
        <w:t>name ,</w:t>
      </w:r>
      <w:proofErr w:type="gramEnd"/>
      <w:r w:rsidR="00B8208E">
        <w:rPr>
          <w:rFonts w:eastAsia="Times New Roman"/>
          <w:b/>
          <w:bCs/>
          <w:color w:val="2E74B5" w:themeColor="accent5" w:themeShade="BF"/>
          <w:sz w:val="40"/>
          <w:szCs w:val="40"/>
        </w:rPr>
        <w:t xml:space="preserve"> IG and phone number)</w:t>
      </w:r>
    </w:p>
    <w:p w14:paraId="64055036" w14:textId="4D72CF9D" w:rsidR="001E0DD9" w:rsidRDefault="00EB02E3" w:rsidP="00EB02E3">
      <w:pPr>
        <w:rPr>
          <w:rFonts w:eastAsia="Times New Roman"/>
          <w:b/>
          <w:bCs/>
          <w:color w:val="2E74B5" w:themeColor="accent5" w:themeShade="BF"/>
          <w:sz w:val="40"/>
          <w:szCs w:val="40"/>
        </w:rPr>
      </w:pPr>
      <w:r w:rsidRPr="00EB02E3">
        <w:rPr>
          <w:rFonts w:eastAsia="Times New Roman"/>
          <w:b/>
          <w:bCs/>
          <w:color w:val="2E74B5" w:themeColor="accent5" w:themeShade="BF"/>
          <w:sz w:val="40"/>
          <w:szCs w:val="40"/>
        </w:rPr>
        <w:t>3</w:t>
      </w:r>
      <w:r w:rsidRPr="00EB02E3">
        <w:rPr>
          <w:rFonts w:eastAsia="Times New Roman"/>
          <w:b/>
          <w:bCs/>
          <w:color w:val="2E74B5" w:themeColor="accent5" w:themeShade="BF"/>
          <w:sz w:val="40"/>
          <w:szCs w:val="40"/>
          <w:vertAlign w:val="superscript"/>
        </w:rPr>
        <w:t>rd</w:t>
      </w:r>
      <w:r w:rsidRPr="00EB02E3">
        <w:rPr>
          <w:rFonts w:eastAsia="Times New Roman"/>
          <w:b/>
          <w:bCs/>
          <w:color w:val="2E74B5" w:themeColor="accent5" w:themeShade="BF"/>
          <w:sz w:val="40"/>
          <w:szCs w:val="40"/>
        </w:rPr>
        <w:t xml:space="preserve"> Speaker is </w:t>
      </w:r>
      <w:r w:rsidR="00B8208E">
        <w:rPr>
          <w:rFonts w:eastAsia="Times New Roman"/>
          <w:b/>
          <w:bCs/>
          <w:color w:val="2E74B5" w:themeColor="accent5" w:themeShade="BF"/>
          <w:sz w:val="40"/>
          <w:szCs w:val="40"/>
        </w:rPr>
        <w:t xml:space="preserve">(FILL in </w:t>
      </w:r>
      <w:proofErr w:type="gramStart"/>
      <w:r w:rsidR="00B8208E">
        <w:rPr>
          <w:rFonts w:eastAsia="Times New Roman"/>
          <w:b/>
          <w:bCs/>
          <w:color w:val="2E74B5" w:themeColor="accent5" w:themeShade="BF"/>
          <w:sz w:val="40"/>
          <w:szCs w:val="40"/>
        </w:rPr>
        <w:t>name ,</w:t>
      </w:r>
      <w:proofErr w:type="gramEnd"/>
      <w:r w:rsidR="00B8208E">
        <w:rPr>
          <w:rFonts w:eastAsia="Times New Roman"/>
          <w:b/>
          <w:bCs/>
          <w:color w:val="2E74B5" w:themeColor="accent5" w:themeShade="BF"/>
          <w:sz w:val="40"/>
          <w:szCs w:val="40"/>
        </w:rPr>
        <w:t xml:space="preserve"> IG and phone number)</w:t>
      </w:r>
    </w:p>
    <w:p w14:paraId="51A6300F" w14:textId="77777777" w:rsidR="00D518AC" w:rsidRDefault="00D518AC" w:rsidP="00EB02E3">
      <w:pPr>
        <w:rPr>
          <w:rFonts w:eastAsia="Times New Roman"/>
          <w:b/>
          <w:bCs/>
          <w:color w:val="2E74B5" w:themeColor="accent5" w:themeShade="BF"/>
          <w:sz w:val="44"/>
          <w:szCs w:val="44"/>
        </w:rPr>
      </w:pPr>
    </w:p>
    <w:p w14:paraId="54585D20" w14:textId="6F8E7DD2" w:rsidR="00E53EF7" w:rsidRDefault="00B45B02" w:rsidP="001B221F">
      <w:pPr>
        <w:pStyle w:val="ListParagraph"/>
        <w:numPr>
          <w:ilvl w:val="0"/>
          <w:numId w:val="7"/>
        </w:numPr>
        <w:spacing w:line="276" w:lineRule="auto"/>
        <w:jc w:val="center"/>
        <w:rPr>
          <w:b/>
          <w:bCs/>
          <w:color w:val="4472C4" w:themeColor="accent1"/>
          <w:sz w:val="44"/>
          <w:szCs w:val="44"/>
        </w:rPr>
      </w:pPr>
      <w:r>
        <w:rPr>
          <w:b/>
          <w:bCs/>
          <w:color w:val="4472C4" w:themeColor="accent1"/>
          <w:sz w:val="44"/>
          <w:szCs w:val="44"/>
        </w:rPr>
        <w:t xml:space="preserve">30 Minutes </w:t>
      </w:r>
      <w:r w:rsidR="002C5F88">
        <w:rPr>
          <w:b/>
          <w:bCs/>
          <w:color w:val="4472C4" w:themeColor="accent1"/>
          <w:sz w:val="44"/>
          <w:szCs w:val="44"/>
        </w:rPr>
        <w:t xml:space="preserve">Open </w:t>
      </w:r>
      <w:r>
        <w:rPr>
          <w:b/>
          <w:bCs/>
          <w:color w:val="4472C4" w:themeColor="accent1"/>
          <w:sz w:val="44"/>
          <w:szCs w:val="44"/>
        </w:rPr>
        <w:t>Sharing</w:t>
      </w:r>
      <w:r w:rsidR="002C5F88">
        <w:rPr>
          <w:b/>
          <w:bCs/>
          <w:color w:val="4472C4" w:themeColor="accent1"/>
          <w:sz w:val="44"/>
          <w:szCs w:val="44"/>
        </w:rPr>
        <w:t xml:space="preserve"> after Speakers</w:t>
      </w:r>
    </w:p>
    <w:p w14:paraId="487DE157" w14:textId="77777777" w:rsidR="00D518AC" w:rsidRDefault="00D518AC" w:rsidP="00D518AC">
      <w:pPr>
        <w:pStyle w:val="ListParagraph"/>
        <w:spacing w:line="276" w:lineRule="auto"/>
        <w:ind w:left="1079"/>
        <w:rPr>
          <w:b/>
          <w:bCs/>
          <w:color w:val="4472C4" w:themeColor="accent1"/>
          <w:sz w:val="44"/>
          <w:szCs w:val="44"/>
        </w:rPr>
      </w:pPr>
    </w:p>
    <w:p w14:paraId="4AFFE073" w14:textId="515D383C" w:rsidR="002C5F88" w:rsidRPr="002C5F88" w:rsidRDefault="002C5F88" w:rsidP="001B221F">
      <w:pPr>
        <w:pStyle w:val="ListParagraph"/>
        <w:numPr>
          <w:ilvl w:val="0"/>
          <w:numId w:val="7"/>
        </w:numPr>
        <w:spacing w:line="276" w:lineRule="auto"/>
        <w:jc w:val="center"/>
        <w:rPr>
          <w:b/>
          <w:bCs/>
          <w:color w:val="FF0000"/>
          <w:sz w:val="44"/>
          <w:szCs w:val="44"/>
        </w:rPr>
      </w:pPr>
      <w:r w:rsidRPr="002C5F88">
        <w:rPr>
          <w:b/>
          <w:bCs/>
          <w:color w:val="FF0000"/>
          <w:sz w:val="44"/>
          <w:szCs w:val="44"/>
        </w:rPr>
        <w:t>Reading of the 12 Steps to a Slip</w:t>
      </w:r>
    </w:p>
    <w:p w14:paraId="77879E5F" w14:textId="1E24F4F6" w:rsidR="00785DEB" w:rsidRPr="001B221F" w:rsidRDefault="00785DEB" w:rsidP="001B221F">
      <w:pPr>
        <w:pStyle w:val="ListParagraph"/>
        <w:numPr>
          <w:ilvl w:val="0"/>
          <w:numId w:val="7"/>
        </w:numPr>
        <w:spacing w:line="276" w:lineRule="auto"/>
        <w:jc w:val="center"/>
        <w:rPr>
          <w:b/>
          <w:bCs/>
          <w:color w:val="70AD47" w:themeColor="accent6"/>
          <w:sz w:val="44"/>
          <w:szCs w:val="44"/>
        </w:rPr>
      </w:pPr>
      <w:r w:rsidRPr="001B221F">
        <w:rPr>
          <w:b/>
          <w:bCs/>
          <w:color w:val="70AD47" w:themeColor="accent6"/>
          <w:sz w:val="44"/>
          <w:szCs w:val="44"/>
        </w:rPr>
        <w:t>Open Sharing: The Twelve Steps to a Slip</w:t>
      </w:r>
      <w:r w:rsidR="00B45B02">
        <w:rPr>
          <w:b/>
          <w:bCs/>
          <w:color w:val="70AD47" w:themeColor="accent6"/>
          <w:sz w:val="44"/>
          <w:szCs w:val="44"/>
        </w:rPr>
        <w:t xml:space="preserve"> and</w:t>
      </w:r>
      <w:r w:rsidR="00FC0E89">
        <w:rPr>
          <w:b/>
          <w:bCs/>
          <w:color w:val="70AD47" w:themeColor="accent6"/>
          <w:sz w:val="44"/>
          <w:szCs w:val="44"/>
        </w:rPr>
        <w:t xml:space="preserve"> </w:t>
      </w:r>
    </w:p>
    <w:p w14:paraId="16BA29BC" w14:textId="203AB0C8" w:rsidR="00785DEB" w:rsidRDefault="00EA0894" w:rsidP="002C5F88">
      <w:pPr>
        <w:pStyle w:val="ListParagraph"/>
        <w:spacing w:line="276" w:lineRule="auto"/>
        <w:ind w:left="1079" w:firstLine="361"/>
        <w:rPr>
          <w:b/>
          <w:bCs/>
          <w:color w:val="70AD47" w:themeColor="accent6"/>
          <w:sz w:val="44"/>
          <w:szCs w:val="44"/>
        </w:rPr>
      </w:pPr>
      <w:r w:rsidRPr="002C5F88">
        <w:rPr>
          <w:b/>
          <w:bCs/>
          <w:color w:val="70AD47" w:themeColor="accent6"/>
          <w:sz w:val="44"/>
          <w:szCs w:val="44"/>
        </w:rPr>
        <w:t>Your Commitment TODAY to Strengthen</w:t>
      </w:r>
      <w:r w:rsidR="00785DEB" w:rsidRPr="002C5F88">
        <w:rPr>
          <w:b/>
          <w:bCs/>
          <w:color w:val="70AD47" w:themeColor="accent6"/>
          <w:sz w:val="44"/>
          <w:szCs w:val="44"/>
        </w:rPr>
        <w:t xml:space="preserve"> Your Program</w:t>
      </w:r>
      <w:r w:rsidR="00FC0E89" w:rsidRPr="002C5F88">
        <w:rPr>
          <w:b/>
          <w:bCs/>
          <w:color w:val="70AD47" w:themeColor="accent6"/>
          <w:sz w:val="44"/>
          <w:szCs w:val="44"/>
        </w:rPr>
        <w:t xml:space="preserve"> (30 minutes)</w:t>
      </w:r>
    </w:p>
    <w:p w14:paraId="069CAAE6" w14:textId="77777777" w:rsidR="00D518AC" w:rsidRPr="002C5F88" w:rsidRDefault="00D518AC" w:rsidP="002C5F88">
      <w:pPr>
        <w:pStyle w:val="ListParagraph"/>
        <w:spacing w:line="276" w:lineRule="auto"/>
        <w:ind w:left="1079" w:firstLine="361"/>
        <w:rPr>
          <w:b/>
          <w:bCs/>
          <w:color w:val="70AD47" w:themeColor="accent6"/>
          <w:sz w:val="44"/>
          <w:szCs w:val="44"/>
        </w:rPr>
      </w:pPr>
    </w:p>
    <w:p w14:paraId="4AEF99A3" w14:textId="68482AAE" w:rsidR="00BB153D" w:rsidRPr="00BB153D" w:rsidRDefault="00204802" w:rsidP="00BB153D">
      <w:pPr>
        <w:pStyle w:val="ListParagraph"/>
        <w:numPr>
          <w:ilvl w:val="0"/>
          <w:numId w:val="7"/>
        </w:numPr>
        <w:spacing w:line="276" w:lineRule="auto"/>
        <w:jc w:val="center"/>
        <w:rPr>
          <w:b/>
          <w:bCs/>
          <w:color w:val="4472C4" w:themeColor="accent1"/>
          <w:sz w:val="44"/>
          <w:szCs w:val="44"/>
        </w:rPr>
      </w:pPr>
      <w:r>
        <w:rPr>
          <w:b/>
          <w:bCs/>
          <w:color w:val="4472C4" w:themeColor="accent1"/>
          <w:sz w:val="44"/>
          <w:szCs w:val="44"/>
        </w:rPr>
        <w:t>RAFFLE</w:t>
      </w:r>
      <w:r w:rsidR="00785DEB" w:rsidRPr="00204802">
        <w:rPr>
          <w:b/>
          <w:bCs/>
          <w:color w:val="4472C4" w:themeColor="accent1"/>
          <w:sz w:val="44"/>
          <w:szCs w:val="44"/>
        </w:rPr>
        <w:t xml:space="preserve"> </w:t>
      </w:r>
      <w:r w:rsidR="00FC0E89">
        <w:rPr>
          <w:b/>
          <w:bCs/>
          <w:color w:val="4472C4" w:themeColor="accent1"/>
          <w:sz w:val="44"/>
          <w:szCs w:val="44"/>
        </w:rPr>
        <w:t xml:space="preserve"> </w:t>
      </w:r>
      <w:r w:rsidR="000A3B4C">
        <w:rPr>
          <w:b/>
          <w:bCs/>
          <w:color w:val="4472C4" w:themeColor="accent1"/>
          <w:sz w:val="44"/>
          <w:szCs w:val="44"/>
        </w:rPr>
        <w:t>5</w:t>
      </w:r>
      <w:r w:rsidR="00FC0E89">
        <w:rPr>
          <w:b/>
          <w:bCs/>
          <w:color w:val="4472C4" w:themeColor="accent1"/>
          <w:sz w:val="44"/>
          <w:szCs w:val="44"/>
        </w:rPr>
        <w:t xml:space="preserve"> minu</w:t>
      </w:r>
      <w:r w:rsidR="00A5786E">
        <w:rPr>
          <w:b/>
          <w:bCs/>
          <w:color w:val="4472C4" w:themeColor="accent1"/>
          <w:sz w:val="44"/>
          <w:szCs w:val="44"/>
        </w:rPr>
        <w:t>tes-</w:t>
      </w:r>
      <w:r w:rsidR="00B8208E">
        <w:rPr>
          <w:b/>
          <w:bCs/>
          <w:color w:val="4472C4" w:themeColor="accent1"/>
          <w:sz w:val="44"/>
          <w:szCs w:val="44"/>
        </w:rPr>
        <w:t xml:space="preserve">(suggestion of </w:t>
      </w:r>
      <w:r w:rsidR="001B4723">
        <w:rPr>
          <w:b/>
          <w:bCs/>
          <w:color w:val="4472C4" w:themeColor="accent1"/>
          <w:sz w:val="44"/>
          <w:szCs w:val="44"/>
        </w:rPr>
        <w:t>$25 OA literature gift card</w:t>
      </w:r>
      <w:r w:rsidR="00FC0E89">
        <w:rPr>
          <w:b/>
          <w:bCs/>
          <w:color w:val="4472C4" w:themeColor="accent1"/>
          <w:sz w:val="44"/>
          <w:szCs w:val="44"/>
        </w:rPr>
        <w:t>)</w:t>
      </w:r>
    </w:p>
    <w:p w14:paraId="5B709FC4" w14:textId="77777777" w:rsidR="00BB153D" w:rsidRDefault="00BB153D" w:rsidP="00CA338B">
      <w:pPr>
        <w:ind w:left="2880" w:firstLine="720"/>
        <w:rPr>
          <w:b/>
          <w:bCs/>
          <w:sz w:val="32"/>
          <w:szCs w:val="32"/>
        </w:rPr>
      </w:pPr>
    </w:p>
    <w:p w14:paraId="07DE9DDB" w14:textId="77777777" w:rsidR="005D055A" w:rsidRDefault="005D055A" w:rsidP="00CA338B">
      <w:pPr>
        <w:ind w:left="2880" w:firstLine="720"/>
        <w:rPr>
          <w:b/>
          <w:bCs/>
          <w:sz w:val="32"/>
          <w:szCs w:val="32"/>
        </w:rPr>
      </w:pPr>
    </w:p>
    <w:p w14:paraId="7F559E32" w14:textId="374D3AC3" w:rsidR="00FA25AD" w:rsidRPr="0034556E" w:rsidRDefault="00FA25AD" w:rsidP="00CA338B">
      <w:pPr>
        <w:ind w:left="2880" w:firstLine="720"/>
        <w:rPr>
          <w:b/>
          <w:bCs/>
          <w:sz w:val="32"/>
          <w:szCs w:val="32"/>
        </w:rPr>
      </w:pPr>
      <w:r w:rsidRPr="0034556E">
        <w:rPr>
          <w:b/>
          <w:bCs/>
          <w:sz w:val="32"/>
          <w:szCs w:val="32"/>
        </w:rPr>
        <w:lastRenderedPageBreak/>
        <w:t>TWELVE STEPS TO A SLIP</w:t>
      </w:r>
      <w:r w:rsidR="0020710C" w:rsidRPr="0034556E">
        <w:rPr>
          <w:b/>
          <w:bCs/>
          <w:sz w:val="32"/>
          <w:szCs w:val="32"/>
        </w:rPr>
        <w:t xml:space="preserve"> (</w:t>
      </w:r>
      <w:r w:rsidR="00854612">
        <w:rPr>
          <w:b/>
          <w:bCs/>
          <w:sz w:val="32"/>
          <w:szCs w:val="32"/>
        </w:rPr>
        <w:t xml:space="preserve">read by </w:t>
      </w:r>
      <w:r w:rsidR="00B8208E">
        <w:rPr>
          <w:b/>
          <w:bCs/>
          <w:sz w:val="32"/>
          <w:szCs w:val="32"/>
        </w:rPr>
        <w:t>name?</w:t>
      </w:r>
      <w:r w:rsidR="0020710C" w:rsidRPr="0034556E">
        <w:rPr>
          <w:b/>
          <w:bCs/>
          <w:sz w:val="32"/>
          <w:szCs w:val="32"/>
        </w:rPr>
        <w:t>)</w:t>
      </w:r>
    </w:p>
    <w:p w14:paraId="523C0271" w14:textId="46C1E11A" w:rsidR="003D2EDA" w:rsidRPr="0034556E" w:rsidRDefault="00403A41" w:rsidP="00485A93">
      <w:pPr>
        <w:pStyle w:val="NormalWeb"/>
        <w:ind w:left="2160"/>
        <w:jc w:val="both"/>
        <w:rPr>
          <w:rFonts w:ascii="Arial" w:hAnsi="Arial"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3A41">
        <w:rPr>
          <w:rFonts w:ascii="Arial" w:hAnsi="Arial" w:cs="Arial"/>
          <w:b/>
          <w:bCs/>
          <w:i/>
          <w:iCs/>
          <w:color w:val="833C0B" w:themeColor="accent2" w:themeShade="8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A25AD" w:rsidRPr="0034556E">
        <w:rPr>
          <w:rFonts w:ascii="Arial" w:hAnsi="Arial"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slip has a beginning. Know your danger signals. </w:t>
      </w:r>
    </w:p>
    <w:p w14:paraId="3230F5EE" w14:textId="21202256" w:rsidR="004118BC" w:rsidRPr="0034556E" w:rsidRDefault="004118BC" w:rsidP="00485A93">
      <w:pPr>
        <w:pStyle w:val="NormalWeb"/>
        <w:ind w:left="2160"/>
        <w:jc w:val="both"/>
        <w:rPr>
          <w:rFonts w:ascii="Arial" w:hAnsi="Arial" w:cs="Arial"/>
          <w:b/>
          <w:bCs/>
          <w:i/>
          <w:iCs/>
          <w:color w:val="833C0B" w:themeColor="accent2"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56E">
        <w:rPr>
          <w:rFonts w:ascii="Arial" w:hAnsi="Arial"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4556E">
        <w:rPr>
          <w:rFonts w:ascii="Arial" w:hAnsi="Arial"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How Do You Relate </w:t>
      </w:r>
      <w:r w:rsidR="00137270" w:rsidRPr="0034556E">
        <w:rPr>
          <w:rFonts w:ascii="Arial" w:hAnsi="Arial"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4556E">
        <w:rPr>
          <w:rFonts w:ascii="Arial" w:hAnsi="Arial"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E1314E" w:rsidRPr="0034556E">
        <w:rPr>
          <w:rFonts w:ascii="Arial" w:hAnsi="Arial"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Danger Signals?</w:t>
      </w:r>
    </w:p>
    <w:p w14:paraId="72792C3B" w14:textId="35431C30" w:rsidR="00590449" w:rsidRPr="00403A41" w:rsidRDefault="00FA25AD" w:rsidP="004F3B71">
      <w:pPr>
        <w:pStyle w:val="NormalWeb"/>
        <w:numPr>
          <w:ilvl w:val="0"/>
          <w:numId w:val="11"/>
        </w:numPr>
        <w:spacing w:line="276" w:lineRule="auto"/>
        <w:rPr>
          <w:rFonts w:ascii="Arial" w:hAnsi="Arial" w:cs="Arial"/>
          <w:b/>
          <w:bCs/>
          <w:color w:val="000000" w:themeColor="text1"/>
          <w:sz w:val="28"/>
          <w:szCs w:val="28"/>
        </w:rPr>
      </w:pPr>
      <w:r w:rsidRPr="00403A41">
        <w:rPr>
          <w:rFonts w:ascii="Arial" w:hAnsi="Arial" w:cs="Arial"/>
          <w:b/>
          <w:bCs/>
          <w:color w:val="000000" w:themeColor="text1"/>
        </w:rPr>
        <w:t xml:space="preserve">Start missing meetings for any reason, real or imaginary. </w:t>
      </w:r>
    </w:p>
    <w:p w14:paraId="70B33976" w14:textId="6A9D28D0" w:rsidR="00FA25AD" w:rsidRPr="00403A41" w:rsidRDefault="00FA25AD" w:rsidP="004F3B71">
      <w:pPr>
        <w:pStyle w:val="NormalWeb"/>
        <w:numPr>
          <w:ilvl w:val="0"/>
          <w:numId w:val="11"/>
        </w:numPr>
        <w:spacing w:line="276" w:lineRule="auto"/>
        <w:jc w:val="both"/>
        <w:rPr>
          <w:rFonts w:ascii="Arial" w:hAnsi="Arial" w:cs="Arial"/>
          <w:b/>
          <w:bCs/>
          <w:color w:val="000000" w:themeColor="text1"/>
        </w:rPr>
      </w:pPr>
      <w:r w:rsidRPr="00403A41">
        <w:rPr>
          <w:rFonts w:ascii="Arial" w:hAnsi="Arial" w:cs="Arial"/>
          <w:b/>
          <w:bCs/>
          <w:color w:val="000000" w:themeColor="text1"/>
        </w:rPr>
        <w:t>Become critical of the methods used by other members who</w:t>
      </w:r>
      <w:r w:rsidR="00E42733" w:rsidRPr="00403A41">
        <w:rPr>
          <w:rFonts w:ascii="Arial" w:hAnsi="Arial" w:cs="Arial"/>
          <w:b/>
          <w:bCs/>
          <w:color w:val="000000" w:themeColor="text1"/>
        </w:rPr>
        <w:t xml:space="preserve"> </w:t>
      </w:r>
      <w:r w:rsidRPr="00403A41">
        <w:rPr>
          <w:rFonts w:ascii="Arial" w:hAnsi="Arial" w:cs="Arial"/>
          <w:b/>
          <w:bCs/>
          <w:color w:val="000000" w:themeColor="text1"/>
        </w:rPr>
        <w:t>may not agree with you in everything.</w:t>
      </w:r>
    </w:p>
    <w:p w14:paraId="551639A7" w14:textId="2A33A96D" w:rsidR="00FA25AD" w:rsidRPr="00403A41" w:rsidRDefault="00FA25AD" w:rsidP="004F3B71">
      <w:pPr>
        <w:pStyle w:val="NormalWeb"/>
        <w:numPr>
          <w:ilvl w:val="0"/>
          <w:numId w:val="11"/>
        </w:numPr>
        <w:spacing w:line="276" w:lineRule="auto"/>
        <w:rPr>
          <w:rFonts w:ascii="Arial" w:hAnsi="Arial" w:cs="Arial"/>
          <w:b/>
          <w:bCs/>
          <w:color w:val="000000" w:themeColor="text1"/>
          <w:sz w:val="28"/>
          <w:szCs w:val="28"/>
        </w:rPr>
      </w:pPr>
      <w:r w:rsidRPr="00403A41">
        <w:rPr>
          <w:rFonts w:ascii="Arial" w:hAnsi="Arial" w:cs="Arial"/>
          <w:b/>
          <w:bCs/>
          <w:color w:val="000000" w:themeColor="text1"/>
        </w:rPr>
        <w:t xml:space="preserve">Nurse the idea that someday, somehow, you can eat like ‘normal people’ again. </w:t>
      </w:r>
    </w:p>
    <w:p w14:paraId="50AE9116" w14:textId="1AF789B9" w:rsidR="00FA25AD" w:rsidRPr="00403A41" w:rsidRDefault="00FA25AD" w:rsidP="004F3B71">
      <w:pPr>
        <w:pStyle w:val="NormalWeb"/>
        <w:numPr>
          <w:ilvl w:val="0"/>
          <w:numId w:val="11"/>
        </w:numPr>
        <w:spacing w:line="276" w:lineRule="auto"/>
        <w:jc w:val="both"/>
        <w:rPr>
          <w:rFonts w:ascii="Arial" w:hAnsi="Arial" w:cs="Arial"/>
          <w:b/>
          <w:bCs/>
          <w:color w:val="000000" w:themeColor="text1"/>
        </w:rPr>
      </w:pPr>
      <w:r w:rsidRPr="00403A41">
        <w:rPr>
          <w:rFonts w:ascii="Arial" w:hAnsi="Arial" w:cs="Arial"/>
          <w:b/>
          <w:bCs/>
          <w:color w:val="000000" w:themeColor="text1"/>
        </w:rPr>
        <w:t>Let the other members do the 12th step work in your group.</w:t>
      </w:r>
      <w:r w:rsidR="00E42733" w:rsidRPr="00403A41">
        <w:rPr>
          <w:rFonts w:ascii="Arial" w:hAnsi="Arial" w:cs="Arial"/>
          <w:b/>
          <w:bCs/>
          <w:color w:val="000000" w:themeColor="text1"/>
        </w:rPr>
        <w:t xml:space="preserve"> </w:t>
      </w:r>
      <w:r w:rsidRPr="00403A41">
        <w:rPr>
          <w:rFonts w:ascii="Arial" w:hAnsi="Arial" w:cs="Arial"/>
          <w:b/>
          <w:bCs/>
          <w:color w:val="000000" w:themeColor="text1"/>
        </w:rPr>
        <w:t xml:space="preserve">You are too busy. </w:t>
      </w:r>
    </w:p>
    <w:p w14:paraId="5400D587" w14:textId="256B50DB" w:rsidR="00FA25AD" w:rsidRPr="00403A41" w:rsidRDefault="00FA25AD" w:rsidP="004F3B71">
      <w:pPr>
        <w:pStyle w:val="NormalWeb"/>
        <w:numPr>
          <w:ilvl w:val="0"/>
          <w:numId w:val="11"/>
        </w:numPr>
        <w:spacing w:line="276" w:lineRule="auto"/>
        <w:rPr>
          <w:rFonts w:ascii="Arial" w:hAnsi="Arial" w:cs="Arial"/>
          <w:b/>
          <w:bCs/>
          <w:color w:val="000000" w:themeColor="text1"/>
        </w:rPr>
      </w:pPr>
      <w:r w:rsidRPr="00403A41">
        <w:rPr>
          <w:rFonts w:ascii="Arial" w:hAnsi="Arial" w:cs="Arial"/>
          <w:b/>
          <w:bCs/>
          <w:color w:val="000000" w:themeColor="text1"/>
        </w:rPr>
        <w:t>Become conscious of your OA “seniority” and view every member with a skeptical eye.</w:t>
      </w:r>
    </w:p>
    <w:p w14:paraId="5DF33B2D" w14:textId="2B728ECC" w:rsidR="00FA25AD" w:rsidRPr="00403A41" w:rsidRDefault="00FA25AD" w:rsidP="004F3B71">
      <w:pPr>
        <w:pStyle w:val="NormalWeb"/>
        <w:numPr>
          <w:ilvl w:val="0"/>
          <w:numId w:val="11"/>
        </w:numPr>
        <w:spacing w:line="276" w:lineRule="auto"/>
        <w:rPr>
          <w:rFonts w:ascii="Arial" w:hAnsi="Arial" w:cs="Arial"/>
          <w:b/>
          <w:bCs/>
          <w:color w:val="000000" w:themeColor="text1"/>
        </w:rPr>
      </w:pPr>
      <w:r w:rsidRPr="00403A41">
        <w:rPr>
          <w:rFonts w:ascii="Arial" w:hAnsi="Arial" w:cs="Arial"/>
          <w:b/>
          <w:bCs/>
          <w:color w:val="000000" w:themeColor="text1"/>
        </w:rPr>
        <w:t>Become so pleased with your own views of the program that you consider yourself an authority.</w:t>
      </w:r>
    </w:p>
    <w:p w14:paraId="35926AE1" w14:textId="09A9D4CC" w:rsidR="00FA25AD" w:rsidRPr="00403A41" w:rsidRDefault="00FA25AD" w:rsidP="004F3B71">
      <w:pPr>
        <w:pStyle w:val="NormalWeb"/>
        <w:numPr>
          <w:ilvl w:val="0"/>
          <w:numId w:val="11"/>
        </w:numPr>
        <w:spacing w:line="276" w:lineRule="auto"/>
        <w:rPr>
          <w:rFonts w:ascii="Arial" w:hAnsi="Arial" w:cs="Arial"/>
          <w:b/>
          <w:bCs/>
          <w:color w:val="000000" w:themeColor="text1"/>
        </w:rPr>
      </w:pPr>
      <w:r w:rsidRPr="00403A41">
        <w:rPr>
          <w:rFonts w:ascii="Arial" w:hAnsi="Arial" w:cs="Arial"/>
          <w:b/>
          <w:bCs/>
          <w:color w:val="000000" w:themeColor="text1"/>
        </w:rPr>
        <w:t xml:space="preserve">Start a small clique within your own group, composed of only </w:t>
      </w:r>
      <w:r w:rsidR="00E42733" w:rsidRPr="00403A41">
        <w:rPr>
          <w:rFonts w:ascii="Arial" w:hAnsi="Arial" w:cs="Arial"/>
          <w:b/>
          <w:bCs/>
          <w:color w:val="000000" w:themeColor="text1"/>
        </w:rPr>
        <w:t xml:space="preserve">a </w:t>
      </w:r>
      <w:r w:rsidR="00412E2D" w:rsidRPr="00403A41">
        <w:rPr>
          <w:rFonts w:ascii="Arial" w:hAnsi="Arial" w:cs="Arial"/>
          <w:b/>
          <w:bCs/>
          <w:color w:val="000000" w:themeColor="text1"/>
        </w:rPr>
        <w:t>few members</w:t>
      </w:r>
      <w:r w:rsidR="00614D58" w:rsidRPr="00403A41">
        <w:rPr>
          <w:rFonts w:ascii="Arial" w:hAnsi="Arial" w:cs="Arial"/>
          <w:b/>
          <w:bCs/>
          <w:color w:val="000000" w:themeColor="text1"/>
        </w:rPr>
        <w:t xml:space="preserve"> </w:t>
      </w:r>
      <w:r w:rsidRPr="00403A41">
        <w:rPr>
          <w:rFonts w:ascii="Arial" w:hAnsi="Arial" w:cs="Arial"/>
          <w:b/>
          <w:bCs/>
          <w:color w:val="000000" w:themeColor="text1"/>
        </w:rPr>
        <w:t xml:space="preserve">who see </w:t>
      </w:r>
      <w:r w:rsidR="004F3B71">
        <w:rPr>
          <w:rFonts w:ascii="Arial" w:hAnsi="Arial" w:cs="Arial"/>
          <w:b/>
          <w:bCs/>
          <w:color w:val="000000" w:themeColor="text1"/>
        </w:rPr>
        <w:t>e</w:t>
      </w:r>
      <w:r w:rsidRPr="00403A41">
        <w:rPr>
          <w:rFonts w:ascii="Arial" w:hAnsi="Arial" w:cs="Arial"/>
          <w:b/>
          <w:bCs/>
          <w:color w:val="000000" w:themeColor="text1"/>
        </w:rPr>
        <w:t xml:space="preserve">ye </w:t>
      </w:r>
      <w:r w:rsidR="004F3B71">
        <w:rPr>
          <w:rFonts w:ascii="Arial" w:hAnsi="Arial" w:cs="Arial"/>
          <w:b/>
          <w:bCs/>
          <w:color w:val="000000" w:themeColor="text1"/>
        </w:rPr>
        <w:t>t</w:t>
      </w:r>
      <w:r w:rsidRPr="00403A41">
        <w:rPr>
          <w:rFonts w:ascii="Arial" w:hAnsi="Arial" w:cs="Arial"/>
          <w:b/>
          <w:bCs/>
          <w:color w:val="000000" w:themeColor="text1"/>
        </w:rPr>
        <w:t>o eye with you.</w:t>
      </w:r>
    </w:p>
    <w:p w14:paraId="1EC8B49C" w14:textId="64DCFC1A" w:rsidR="00FA25AD" w:rsidRPr="00403A41" w:rsidRDefault="00FA25AD" w:rsidP="004F3B71">
      <w:pPr>
        <w:pStyle w:val="NormalWeb"/>
        <w:numPr>
          <w:ilvl w:val="0"/>
          <w:numId w:val="11"/>
        </w:numPr>
        <w:spacing w:line="276" w:lineRule="auto"/>
        <w:rPr>
          <w:rFonts w:ascii="Arial" w:hAnsi="Arial" w:cs="Arial"/>
          <w:b/>
          <w:bCs/>
          <w:color w:val="000000" w:themeColor="text1"/>
        </w:rPr>
      </w:pPr>
      <w:r w:rsidRPr="00403A41">
        <w:rPr>
          <w:rFonts w:ascii="Arial" w:hAnsi="Arial" w:cs="Arial"/>
          <w:b/>
          <w:bCs/>
          <w:color w:val="000000" w:themeColor="text1"/>
        </w:rPr>
        <w:t>Tell the new member in confidence that you yourself do not</w:t>
      </w:r>
      <w:r w:rsidR="00485A93" w:rsidRPr="00403A41">
        <w:rPr>
          <w:rFonts w:ascii="Arial" w:hAnsi="Arial" w:cs="Arial"/>
          <w:b/>
          <w:bCs/>
          <w:color w:val="000000" w:themeColor="text1"/>
        </w:rPr>
        <w:t xml:space="preserve"> </w:t>
      </w:r>
      <w:r w:rsidRPr="00403A41">
        <w:rPr>
          <w:rFonts w:ascii="Arial" w:hAnsi="Arial" w:cs="Arial"/>
          <w:b/>
          <w:bCs/>
          <w:color w:val="000000" w:themeColor="text1"/>
        </w:rPr>
        <w:t xml:space="preserve">take </w:t>
      </w:r>
      <w:proofErr w:type="gramStart"/>
      <w:r w:rsidRPr="00403A41">
        <w:rPr>
          <w:rFonts w:ascii="Arial" w:hAnsi="Arial" w:cs="Arial"/>
          <w:b/>
          <w:bCs/>
          <w:color w:val="000000" w:themeColor="text1"/>
        </w:rPr>
        <w:t>ALL of</w:t>
      </w:r>
      <w:proofErr w:type="gramEnd"/>
      <w:r w:rsidRPr="00403A41">
        <w:rPr>
          <w:rFonts w:ascii="Arial" w:hAnsi="Arial" w:cs="Arial"/>
          <w:b/>
          <w:bCs/>
          <w:color w:val="000000" w:themeColor="text1"/>
        </w:rPr>
        <w:t xml:space="preserve"> the 12 steps seriously.</w:t>
      </w:r>
    </w:p>
    <w:p w14:paraId="56837FCB" w14:textId="08934113" w:rsidR="00FA25AD" w:rsidRPr="00403A41" w:rsidRDefault="00FA25AD" w:rsidP="004F3B71">
      <w:pPr>
        <w:pStyle w:val="NormalWeb"/>
        <w:numPr>
          <w:ilvl w:val="0"/>
          <w:numId w:val="11"/>
        </w:numPr>
        <w:spacing w:line="276" w:lineRule="auto"/>
        <w:rPr>
          <w:rFonts w:ascii="Arial" w:hAnsi="Arial" w:cs="Arial"/>
          <w:b/>
          <w:bCs/>
          <w:color w:val="000000" w:themeColor="text1"/>
          <w:sz w:val="28"/>
          <w:szCs w:val="28"/>
        </w:rPr>
      </w:pPr>
      <w:r w:rsidRPr="00403A41">
        <w:rPr>
          <w:rFonts w:ascii="Arial" w:hAnsi="Arial" w:cs="Arial"/>
          <w:b/>
          <w:bCs/>
          <w:color w:val="000000" w:themeColor="text1"/>
        </w:rPr>
        <w:t>Let your mind dwell more and more on how much you are helping others, rather than on how much the OA program i</w:t>
      </w:r>
      <w:r w:rsidR="00E42733" w:rsidRPr="00403A41">
        <w:rPr>
          <w:rFonts w:ascii="Arial" w:hAnsi="Arial" w:cs="Arial"/>
          <w:b/>
          <w:bCs/>
          <w:color w:val="000000" w:themeColor="text1"/>
        </w:rPr>
        <w:t xml:space="preserve">s </w:t>
      </w:r>
      <w:r w:rsidRPr="00403A41">
        <w:rPr>
          <w:rFonts w:ascii="Arial" w:hAnsi="Arial" w:cs="Arial"/>
          <w:b/>
          <w:bCs/>
          <w:color w:val="000000" w:themeColor="text1"/>
        </w:rPr>
        <w:t xml:space="preserve">helping you. </w:t>
      </w:r>
    </w:p>
    <w:p w14:paraId="0DCA7793" w14:textId="14343119" w:rsidR="00FA25AD" w:rsidRPr="00403A41" w:rsidRDefault="00FA25AD" w:rsidP="004F3B71">
      <w:pPr>
        <w:pStyle w:val="NormalWeb"/>
        <w:numPr>
          <w:ilvl w:val="0"/>
          <w:numId w:val="11"/>
        </w:numPr>
        <w:tabs>
          <w:tab w:val="left" w:pos="1080"/>
        </w:tabs>
        <w:spacing w:line="276" w:lineRule="auto"/>
        <w:rPr>
          <w:rFonts w:ascii="Arial" w:hAnsi="Arial" w:cs="Arial"/>
          <w:b/>
          <w:bCs/>
          <w:color w:val="000000" w:themeColor="text1"/>
        </w:rPr>
      </w:pPr>
      <w:r w:rsidRPr="00403A41">
        <w:rPr>
          <w:rFonts w:ascii="Arial" w:hAnsi="Arial" w:cs="Arial"/>
          <w:b/>
          <w:bCs/>
          <w:color w:val="000000" w:themeColor="text1"/>
        </w:rPr>
        <w:t xml:space="preserve">If an unfortunate member has a slip, drop them at once. </w:t>
      </w:r>
    </w:p>
    <w:p w14:paraId="2B59FA4D" w14:textId="314C5297" w:rsidR="00FA25AD" w:rsidRPr="00403A41" w:rsidRDefault="00FA25AD" w:rsidP="004F3B71">
      <w:pPr>
        <w:pStyle w:val="NormalWeb"/>
        <w:numPr>
          <w:ilvl w:val="0"/>
          <w:numId w:val="11"/>
        </w:numPr>
        <w:spacing w:line="276" w:lineRule="auto"/>
        <w:rPr>
          <w:rFonts w:ascii="Arial" w:hAnsi="Arial" w:cs="Arial"/>
          <w:b/>
          <w:bCs/>
          <w:color w:val="000000" w:themeColor="text1"/>
        </w:rPr>
      </w:pPr>
      <w:r w:rsidRPr="00403A41">
        <w:rPr>
          <w:rFonts w:ascii="Arial" w:hAnsi="Arial" w:cs="Arial"/>
          <w:b/>
          <w:bCs/>
          <w:color w:val="000000" w:themeColor="text1"/>
        </w:rPr>
        <w:t xml:space="preserve">Graduate to the point of no longer needing a sponsor yourself. </w:t>
      </w:r>
    </w:p>
    <w:p w14:paraId="61F14FC4" w14:textId="580941C5" w:rsidR="00B84566" w:rsidRPr="001B30B6" w:rsidRDefault="00FA25AD" w:rsidP="004F3B71">
      <w:pPr>
        <w:pStyle w:val="NormalWeb"/>
        <w:numPr>
          <w:ilvl w:val="0"/>
          <w:numId w:val="11"/>
        </w:numPr>
        <w:spacing w:line="276" w:lineRule="auto"/>
        <w:rPr>
          <w:rFonts w:ascii="Arial" w:hAnsi="Arial" w:cs="Arial"/>
          <w:b/>
          <w:bCs/>
          <w:color w:val="000000" w:themeColor="text1"/>
        </w:rPr>
      </w:pPr>
      <w:r w:rsidRPr="00403A41">
        <w:rPr>
          <w:rFonts w:ascii="Arial" w:hAnsi="Arial" w:cs="Arial"/>
          <w:b/>
          <w:bCs/>
          <w:color w:val="000000" w:themeColor="text1"/>
        </w:rPr>
        <w:t xml:space="preserve">Look upon a food plan as a vital thing for new members, but not for yourself. You </w:t>
      </w:r>
      <w:r w:rsidR="006063FE">
        <w:rPr>
          <w:rFonts w:ascii="Arial" w:hAnsi="Arial" w:cs="Arial"/>
          <w:b/>
          <w:bCs/>
          <w:color w:val="000000" w:themeColor="text1"/>
        </w:rPr>
        <w:t xml:space="preserve">  </w:t>
      </w:r>
      <w:r w:rsidR="004F3B71">
        <w:rPr>
          <w:rFonts w:ascii="Arial" w:hAnsi="Arial" w:cs="Arial"/>
          <w:b/>
          <w:bCs/>
          <w:color w:val="000000" w:themeColor="text1"/>
        </w:rPr>
        <w:t xml:space="preserve">       </w:t>
      </w:r>
      <w:r w:rsidR="00312D96" w:rsidRPr="00403A41">
        <w:rPr>
          <w:rFonts w:ascii="Arial" w:hAnsi="Arial" w:cs="Arial"/>
          <w:b/>
          <w:bCs/>
          <w:color w:val="000000" w:themeColor="text1"/>
        </w:rPr>
        <w:t>outgrew the need for that long ago.</w:t>
      </w:r>
    </w:p>
    <w:p w14:paraId="0513A565" w14:textId="77777777" w:rsidR="00B84566" w:rsidRPr="00B84566" w:rsidRDefault="00B84566" w:rsidP="00B84566">
      <w:pPr>
        <w:ind w:left="359"/>
        <w:jc w:val="center"/>
        <w:rPr>
          <w:b/>
          <w:bCs/>
          <w:i/>
          <w:iCs/>
          <w:color w:val="000000" w:themeColor="text1"/>
          <w:sz w:val="40"/>
          <w:szCs w:val="40"/>
          <w:u w:val="single"/>
        </w:rPr>
      </w:pPr>
      <w:r w:rsidRPr="00B84566">
        <w:rPr>
          <w:b/>
          <w:bCs/>
          <w:i/>
          <w:iCs/>
          <w:color w:val="000000" w:themeColor="text1"/>
          <w:sz w:val="40"/>
          <w:szCs w:val="40"/>
          <w:u w:val="single"/>
        </w:rPr>
        <w:t xml:space="preserve">Please Share How You Relate to these </w:t>
      </w:r>
    </w:p>
    <w:p w14:paraId="1C8D5E2C" w14:textId="204A6DA7" w:rsidR="00485A93" w:rsidRPr="00AA3FC2" w:rsidRDefault="00B84566" w:rsidP="00B45B02">
      <w:pPr>
        <w:ind w:left="359"/>
        <w:jc w:val="center"/>
        <w:rPr>
          <w:rFonts w:ascii="Arial" w:hAnsi="Arial" w:cs="Arial"/>
          <w:b/>
          <w:bCs/>
          <w:color w:val="7030A0"/>
          <w:sz w:val="28"/>
          <w:szCs w:val="28"/>
        </w:rPr>
      </w:pPr>
      <w:r w:rsidRPr="00B84566">
        <w:rPr>
          <w:b/>
          <w:bCs/>
          <w:i/>
          <w:iCs/>
          <w:color w:val="000000" w:themeColor="text1"/>
          <w:sz w:val="40"/>
          <w:szCs w:val="40"/>
          <w:u w:val="single"/>
        </w:rPr>
        <w:t xml:space="preserve">Danger Signals </w:t>
      </w:r>
      <w:r w:rsidR="00B45B02">
        <w:rPr>
          <w:b/>
          <w:bCs/>
          <w:i/>
          <w:iCs/>
          <w:color w:val="000000" w:themeColor="text1"/>
          <w:sz w:val="40"/>
          <w:szCs w:val="40"/>
          <w:u w:val="single"/>
        </w:rPr>
        <w:t>and</w:t>
      </w:r>
      <w:r w:rsidR="006648B6" w:rsidRPr="00403A41">
        <w:rPr>
          <w:rFonts w:ascii="Arial" w:hAnsi="Arial" w:cs="Arial"/>
          <w:b/>
          <w:bCs/>
          <w:color w:val="000000" w:themeColor="text1"/>
        </w:rPr>
        <w:tab/>
      </w:r>
      <w:r w:rsidR="006648B6" w:rsidRPr="00403A41">
        <w:rPr>
          <w:rFonts w:ascii="Arial" w:hAnsi="Arial" w:cs="Arial"/>
          <w:b/>
          <w:bCs/>
          <w:color w:val="000000" w:themeColor="text1"/>
        </w:rPr>
        <w:tab/>
      </w:r>
      <w:r w:rsidR="006648B6">
        <w:rPr>
          <w:rFonts w:ascii="Arial" w:hAnsi="Arial" w:cs="Arial"/>
          <w:b/>
          <w:bCs/>
          <w:color w:val="7030A0"/>
          <w:sz w:val="28"/>
          <w:szCs w:val="28"/>
        </w:rPr>
        <w:tab/>
      </w:r>
      <w:r w:rsidR="006648B6">
        <w:rPr>
          <w:rFonts w:ascii="Arial" w:hAnsi="Arial" w:cs="Arial"/>
          <w:b/>
          <w:bCs/>
          <w:color w:val="7030A0"/>
          <w:sz w:val="28"/>
          <w:szCs w:val="28"/>
        </w:rPr>
        <w:tab/>
      </w:r>
    </w:p>
    <w:p w14:paraId="4D15F4F6" w14:textId="20817E73" w:rsidR="003D2EDA" w:rsidRDefault="003D2EDA" w:rsidP="003D2EDA">
      <w:pPr>
        <w:ind w:left="359"/>
        <w:jc w:val="center"/>
        <w:rPr>
          <w:b/>
          <w:bCs/>
          <w:i/>
          <w:iCs/>
          <w:color w:val="000000" w:themeColor="text1"/>
          <w:sz w:val="40"/>
          <w:szCs w:val="40"/>
          <w:u w:val="single"/>
        </w:rPr>
      </w:pPr>
      <w:r w:rsidRPr="00403A41">
        <w:rPr>
          <w:b/>
          <w:bCs/>
          <w:i/>
          <w:iCs/>
          <w:color w:val="000000" w:themeColor="text1"/>
          <w:sz w:val="40"/>
          <w:szCs w:val="40"/>
          <w:u w:val="single"/>
        </w:rPr>
        <w:t>Please Share What You Are Willing to Commit to Today to Strengthen your Program?</w:t>
      </w:r>
      <w:r w:rsidR="00FC0E89">
        <w:rPr>
          <w:b/>
          <w:bCs/>
          <w:i/>
          <w:iCs/>
          <w:color w:val="000000" w:themeColor="text1"/>
          <w:sz w:val="40"/>
          <w:szCs w:val="40"/>
          <w:u w:val="single"/>
        </w:rPr>
        <w:t xml:space="preserve"> </w:t>
      </w:r>
      <w:r w:rsidR="00B84566">
        <w:rPr>
          <w:b/>
          <w:bCs/>
          <w:i/>
          <w:iCs/>
          <w:color w:val="000000" w:themeColor="text1"/>
          <w:sz w:val="40"/>
          <w:szCs w:val="40"/>
          <w:u w:val="single"/>
        </w:rPr>
        <w:t xml:space="preserve">See Below:  </w:t>
      </w:r>
      <w:r w:rsidR="00FC0E89">
        <w:rPr>
          <w:b/>
          <w:bCs/>
          <w:i/>
          <w:iCs/>
          <w:color w:val="000000" w:themeColor="text1"/>
          <w:sz w:val="40"/>
          <w:szCs w:val="40"/>
          <w:u w:val="single"/>
        </w:rPr>
        <w:t>(30 minutes)</w:t>
      </w:r>
    </w:p>
    <w:p w14:paraId="26AA3827" w14:textId="7B9932A4" w:rsidR="004118BC" w:rsidRPr="004118BC" w:rsidRDefault="003D2EDA" w:rsidP="004118BC">
      <w:pPr>
        <w:pStyle w:val="ListParagraph"/>
        <w:numPr>
          <w:ilvl w:val="0"/>
          <w:numId w:val="9"/>
        </w:numPr>
        <w:spacing w:line="276" w:lineRule="auto"/>
        <w:jc w:val="center"/>
        <w:rPr>
          <w:b/>
          <w:bCs/>
          <w:color w:val="000000" w:themeColor="text1"/>
          <w:sz w:val="36"/>
          <w:szCs w:val="36"/>
        </w:rPr>
      </w:pPr>
      <w:r w:rsidRPr="00403A41">
        <w:rPr>
          <w:b/>
          <w:bCs/>
          <w:color w:val="000000" w:themeColor="text1"/>
          <w:sz w:val="36"/>
          <w:szCs w:val="36"/>
        </w:rPr>
        <w:t>Daily Step Work</w:t>
      </w:r>
    </w:p>
    <w:p w14:paraId="404FBD37" w14:textId="111D0A36" w:rsidR="003D2EDA" w:rsidRPr="00403A41" w:rsidRDefault="003D2EDA" w:rsidP="003D2EDA">
      <w:pPr>
        <w:pStyle w:val="ListParagraph"/>
        <w:numPr>
          <w:ilvl w:val="0"/>
          <w:numId w:val="9"/>
        </w:numPr>
        <w:spacing w:line="276" w:lineRule="auto"/>
        <w:jc w:val="center"/>
        <w:rPr>
          <w:b/>
          <w:bCs/>
          <w:color w:val="000000" w:themeColor="text1"/>
          <w:sz w:val="36"/>
          <w:szCs w:val="36"/>
        </w:rPr>
      </w:pPr>
      <w:r w:rsidRPr="00403A41">
        <w:rPr>
          <w:b/>
          <w:bCs/>
          <w:color w:val="000000" w:themeColor="text1"/>
          <w:sz w:val="36"/>
          <w:szCs w:val="36"/>
        </w:rPr>
        <w:t>Locating A Sponsor</w:t>
      </w:r>
    </w:p>
    <w:p w14:paraId="221D7FD4" w14:textId="30E7F638" w:rsidR="003D2EDA" w:rsidRPr="00403A41" w:rsidRDefault="003D2EDA" w:rsidP="003D2EDA">
      <w:pPr>
        <w:pStyle w:val="ListParagraph"/>
        <w:numPr>
          <w:ilvl w:val="0"/>
          <w:numId w:val="9"/>
        </w:numPr>
        <w:spacing w:line="276" w:lineRule="auto"/>
        <w:jc w:val="center"/>
        <w:rPr>
          <w:b/>
          <w:bCs/>
          <w:color w:val="000000" w:themeColor="text1"/>
          <w:sz w:val="36"/>
          <w:szCs w:val="36"/>
        </w:rPr>
      </w:pPr>
      <w:r w:rsidRPr="00403A41">
        <w:rPr>
          <w:b/>
          <w:bCs/>
          <w:color w:val="000000" w:themeColor="text1"/>
          <w:sz w:val="36"/>
          <w:szCs w:val="36"/>
        </w:rPr>
        <w:t>Attending Meetings</w:t>
      </w:r>
    </w:p>
    <w:p w14:paraId="4DDD86E7" w14:textId="0C51C4C6" w:rsidR="003D2EDA" w:rsidRPr="00403A41" w:rsidRDefault="003D2EDA" w:rsidP="003D2EDA">
      <w:pPr>
        <w:pStyle w:val="ListParagraph"/>
        <w:numPr>
          <w:ilvl w:val="0"/>
          <w:numId w:val="9"/>
        </w:numPr>
        <w:spacing w:line="276" w:lineRule="auto"/>
        <w:jc w:val="center"/>
        <w:rPr>
          <w:b/>
          <w:bCs/>
          <w:color w:val="000000" w:themeColor="text1"/>
          <w:sz w:val="36"/>
          <w:szCs w:val="36"/>
        </w:rPr>
      </w:pPr>
      <w:r w:rsidRPr="00403A41">
        <w:rPr>
          <w:b/>
          <w:bCs/>
          <w:color w:val="000000" w:themeColor="text1"/>
          <w:sz w:val="36"/>
          <w:szCs w:val="36"/>
        </w:rPr>
        <w:t>Making Outreach Calls</w:t>
      </w:r>
    </w:p>
    <w:p w14:paraId="5FDB45D2" w14:textId="37F68731" w:rsidR="003D2EDA" w:rsidRPr="00403A41" w:rsidRDefault="003D2EDA" w:rsidP="003D2EDA">
      <w:pPr>
        <w:pStyle w:val="ListParagraph"/>
        <w:numPr>
          <w:ilvl w:val="0"/>
          <w:numId w:val="9"/>
        </w:numPr>
        <w:spacing w:line="276" w:lineRule="auto"/>
        <w:jc w:val="center"/>
        <w:rPr>
          <w:b/>
          <w:bCs/>
          <w:color w:val="000000" w:themeColor="text1"/>
          <w:sz w:val="36"/>
          <w:szCs w:val="36"/>
        </w:rPr>
      </w:pPr>
      <w:r w:rsidRPr="00403A41">
        <w:rPr>
          <w:b/>
          <w:bCs/>
          <w:color w:val="000000" w:themeColor="text1"/>
          <w:sz w:val="36"/>
          <w:szCs w:val="36"/>
        </w:rPr>
        <w:t>Commit to Being Honest About Your Own Challenges and Allowing Others in Program to Offer Support to You?</w:t>
      </w:r>
    </w:p>
    <w:p w14:paraId="6E762C30" w14:textId="6370B269" w:rsidR="00B70E45" w:rsidRDefault="003D2EDA" w:rsidP="00AA3FC2">
      <w:pPr>
        <w:pStyle w:val="ListParagraph"/>
        <w:numPr>
          <w:ilvl w:val="0"/>
          <w:numId w:val="9"/>
        </w:numPr>
        <w:spacing w:line="276" w:lineRule="auto"/>
        <w:jc w:val="center"/>
        <w:rPr>
          <w:b/>
          <w:bCs/>
          <w:color w:val="000000" w:themeColor="text1"/>
          <w:sz w:val="36"/>
          <w:szCs w:val="36"/>
        </w:rPr>
      </w:pPr>
      <w:r w:rsidRPr="00403A41">
        <w:rPr>
          <w:b/>
          <w:bCs/>
          <w:color w:val="000000" w:themeColor="text1"/>
          <w:sz w:val="36"/>
          <w:szCs w:val="36"/>
        </w:rPr>
        <w:t>Something We Missed?</w:t>
      </w:r>
    </w:p>
    <w:p w14:paraId="75795C9A" w14:textId="5F89C2DB" w:rsidR="00AA3FC2" w:rsidRDefault="00AA3FC2" w:rsidP="00AA3FC2">
      <w:pPr>
        <w:spacing w:line="276" w:lineRule="auto"/>
        <w:jc w:val="center"/>
        <w:rPr>
          <w:b/>
          <w:bCs/>
          <w:color w:val="000000" w:themeColor="text1"/>
          <w:sz w:val="36"/>
          <w:szCs w:val="36"/>
        </w:rPr>
      </w:pPr>
    </w:p>
    <w:p w14:paraId="430539B4" w14:textId="77777777" w:rsidR="00AA3FC2" w:rsidRPr="00AA3FC2" w:rsidRDefault="00AA3FC2" w:rsidP="00AA3FC2">
      <w:pPr>
        <w:spacing w:line="276" w:lineRule="auto"/>
        <w:jc w:val="center"/>
        <w:rPr>
          <w:b/>
          <w:bCs/>
          <w:color w:val="000000" w:themeColor="text1"/>
          <w:sz w:val="36"/>
          <w:szCs w:val="36"/>
        </w:rPr>
      </w:pPr>
    </w:p>
    <w:p w14:paraId="7DD488CA" w14:textId="128814CA" w:rsidR="00412E2D" w:rsidRPr="004118BC" w:rsidRDefault="00A26475" w:rsidP="00412E2D">
      <w:pPr>
        <w:spacing w:line="276" w:lineRule="auto"/>
        <w:jc w:val="center"/>
        <w:rPr>
          <w:b/>
          <w:bCs/>
          <w:color w:val="000000" w:themeColor="text1"/>
          <w:sz w:val="52"/>
          <w:szCs w:val="52"/>
          <w:u w:val="single"/>
        </w:rPr>
      </w:pPr>
      <w:r w:rsidRPr="004118BC">
        <w:rPr>
          <w:b/>
          <w:bCs/>
          <w:color w:val="000000" w:themeColor="text1"/>
          <w:sz w:val="52"/>
          <w:szCs w:val="52"/>
          <w:u w:val="single"/>
        </w:rPr>
        <w:t>Seventh</w:t>
      </w:r>
      <w:r w:rsidR="00412E2D" w:rsidRPr="004118BC">
        <w:rPr>
          <w:b/>
          <w:bCs/>
          <w:color w:val="000000" w:themeColor="text1"/>
          <w:sz w:val="52"/>
          <w:szCs w:val="52"/>
          <w:u w:val="single"/>
        </w:rPr>
        <w:t xml:space="preserve"> Tradition</w:t>
      </w:r>
      <w:r w:rsidR="0020710C">
        <w:rPr>
          <w:b/>
          <w:bCs/>
          <w:color w:val="000000" w:themeColor="text1"/>
          <w:sz w:val="52"/>
          <w:szCs w:val="52"/>
          <w:u w:val="single"/>
        </w:rPr>
        <w:t xml:space="preserve"> (5 minutes)</w:t>
      </w:r>
    </w:p>
    <w:p w14:paraId="3D28CFA7" w14:textId="279EE809" w:rsidR="00A26475" w:rsidRPr="004118BC" w:rsidRDefault="00A26475" w:rsidP="00412E2D">
      <w:pPr>
        <w:spacing w:line="276" w:lineRule="auto"/>
        <w:jc w:val="center"/>
        <w:rPr>
          <w:b/>
          <w:bCs/>
          <w:color w:val="000000" w:themeColor="text1"/>
          <w:sz w:val="52"/>
          <w:szCs w:val="52"/>
        </w:rPr>
      </w:pPr>
      <w:r w:rsidRPr="004118BC">
        <w:rPr>
          <w:b/>
          <w:bCs/>
          <w:color w:val="000000" w:themeColor="text1"/>
          <w:sz w:val="52"/>
          <w:szCs w:val="52"/>
        </w:rPr>
        <w:t xml:space="preserve">Visit our </w:t>
      </w:r>
      <w:proofErr w:type="gramStart"/>
      <w:r w:rsidRPr="001E4E9E">
        <w:rPr>
          <w:b/>
          <w:bCs/>
          <w:color w:val="000000" w:themeColor="text1"/>
          <w:sz w:val="52"/>
          <w:szCs w:val="52"/>
        </w:rPr>
        <w:t>Website</w:t>
      </w:r>
      <w:proofErr w:type="gramEnd"/>
      <w:r w:rsidRPr="004118BC">
        <w:rPr>
          <w:b/>
          <w:bCs/>
          <w:color w:val="000000" w:themeColor="text1"/>
          <w:sz w:val="52"/>
          <w:szCs w:val="52"/>
        </w:rPr>
        <w:t xml:space="preserve"> at</w:t>
      </w:r>
    </w:p>
    <w:p w14:paraId="284B5394" w14:textId="4CE6499B" w:rsidR="001E4E9E" w:rsidRPr="001E4E9E" w:rsidRDefault="00E9401C" w:rsidP="00412E2D">
      <w:pPr>
        <w:spacing w:line="276" w:lineRule="auto"/>
        <w:jc w:val="center"/>
        <w:rPr>
          <w:sz w:val="32"/>
          <w:szCs w:val="32"/>
        </w:rPr>
      </w:pPr>
      <w:hyperlink r:id="rId10" w:history="1">
        <w:r w:rsidR="00B8208E">
          <w:rPr>
            <w:rStyle w:val="Hyperlink"/>
            <w:sz w:val="32"/>
            <w:szCs w:val="32"/>
          </w:rPr>
          <w:t>(</w:t>
        </w:r>
        <w:proofErr w:type="gramStart"/>
        <w:r w:rsidR="00B8208E">
          <w:rPr>
            <w:rStyle w:val="Hyperlink"/>
            <w:sz w:val="32"/>
            <w:szCs w:val="32"/>
          </w:rPr>
          <w:t>your</w:t>
        </w:r>
        <w:proofErr w:type="gramEnd"/>
      </w:hyperlink>
      <w:r w:rsidR="00B8208E">
        <w:rPr>
          <w:rStyle w:val="Hyperlink"/>
          <w:sz w:val="32"/>
          <w:szCs w:val="32"/>
        </w:rPr>
        <w:t xml:space="preserve"> Intergroup’s website link)</w:t>
      </w:r>
    </w:p>
    <w:p w14:paraId="51A6F7C7" w14:textId="77777777" w:rsidR="001E4E9E" w:rsidRDefault="001E4E9E" w:rsidP="00412E2D">
      <w:pPr>
        <w:spacing w:line="276" w:lineRule="auto"/>
        <w:jc w:val="center"/>
      </w:pPr>
    </w:p>
    <w:p w14:paraId="5EBB1FD1" w14:textId="25867453" w:rsidR="00A26475" w:rsidRPr="004118BC" w:rsidRDefault="00A26475" w:rsidP="00412E2D">
      <w:pPr>
        <w:spacing w:line="276" w:lineRule="auto"/>
        <w:jc w:val="center"/>
        <w:rPr>
          <w:b/>
          <w:bCs/>
          <w:color w:val="000000" w:themeColor="text1"/>
          <w:sz w:val="52"/>
          <w:szCs w:val="52"/>
        </w:rPr>
      </w:pPr>
      <w:r w:rsidRPr="004118BC">
        <w:rPr>
          <w:b/>
          <w:bCs/>
          <w:color w:val="000000" w:themeColor="text1"/>
          <w:sz w:val="52"/>
          <w:szCs w:val="52"/>
        </w:rPr>
        <w:t xml:space="preserve">Use </w:t>
      </w:r>
      <w:r w:rsidR="001E4E9E">
        <w:rPr>
          <w:b/>
          <w:bCs/>
          <w:color w:val="000000" w:themeColor="text1"/>
          <w:sz w:val="52"/>
          <w:szCs w:val="52"/>
        </w:rPr>
        <w:t>th</w:t>
      </w:r>
      <w:r w:rsidR="00866D43">
        <w:rPr>
          <w:b/>
          <w:bCs/>
          <w:color w:val="000000" w:themeColor="text1"/>
          <w:sz w:val="52"/>
          <w:szCs w:val="52"/>
        </w:rPr>
        <w:t>is</w:t>
      </w:r>
      <w:r w:rsidRPr="004118BC">
        <w:rPr>
          <w:b/>
          <w:bCs/>
          <w:color w:val="000000" w:themeColor="text1"/>
          <w:sz w:val="52"/>
          <w:szCs w:val="52"/>
        </w:rPr>
        <w:t xml:space="preserve"> </w:t>
      </w:r>
      <w:r w:rsidR="00866D43">
        <w:rPr>
          <w:b/>
          <w:bCs/>
          <w:color w:val="000000" w:themeColor="text1"/>
          <w:sz w:val="52"/>
          <w:szCs w:val="52"/>
        </w:rPr>
        <w:t>link</w:t>
      </w:r>
      <w:r w:rsidRPr="004118BC">
        <w:rPr>
          <w:b/>
          <w:bCs/>
          <w:color w:val="000000" w:themeColor="text1"/>
          <w:sz w:val="52"/>
          <w:szCs w:val="52"/>
        </w:rPr>
        <w:t xml:space="preserve"> to </w:t>
      </w:r>
      <w:r w:rsidR="00AA3FC2">
        <w:rPr>
          <w:b/>
          <w:bCs/>
          <w:color w:val="000000" w:themeColor="text1"/>
          <w:sz w:val="52"/>
          <w:szCs w:val="52"/>
        </w:rPr>
        <w:t xml:space="preserve">make a </w:t>
      </w:r>
      <w:r w:rsidRPr="004118BC">
        <w:rPr>
          <w:b/>
          <w:bCs/>
          <w:color w:val="000000" w:themeColor="text1"/>
          <w:sz w:val="52"/>
          <w:szCs w:val="52"/>
        </w:rPr>
        <w:t xml:space="preserve">gift </w:t>
      </w:r>
      <w:r w:rsidR="001E4E9E">
        <w:rPr>
          <w:b/>
          <w:bCs/>
          <w:color w:val="000000" w:themeColor="text1"/>
          <w:sz w:val="52"/>
          <w:szCs w:val="52"/>
        </w:rPr>
        <w:t>v</w:t>
      </w:r>
      <w:r w:rsidRPr="004118BC">
        <w:rPr>
          <w:b/>
          <w:bCs/>
          <w:color w:val="000000" w:themeColor="text1"/>
          <w:sz w:val="52"/>
          <w:szCs w:val="52"/>
        </w:rPr>
        <w:t>ia PayPal</w:t>
      </w:r>
      <w:r w:rsidR="001E4E9E">
        <w:rPr>
          <w:b/>
          <w:bCs/>
          <w:color w:val="000000" w:themeColor="text1"/>
          <w:sz w:val="52"/>
          <w:szCs w:val="52"/>
        </w:rPr>
        <w:t xml:space="preserve">, Venmo, </w:t>
      </w:r>
      <w:proofErr w:type="spellStart"/>
      <w:r w:rsidR="001E4E9E">
        <w:rPr>
          <w:b/>
          <w:bCs/>
          <w:color w:val="000000" w:themeColor="text1"/>
          <w:sz w:val="52"/>
          <w:szCs w:val="52"/>
        </w:rPr>
        <w:t>Zelle</w:t>
      </w:r>
      <w:proofErr w:type="spellEnd"/>
      <w:r w:rsidRPr="004118BC">
        <w:rPr>
          <w:b/>
          <w:bCs/>
          <w:color w:val="000000" w:themeColor="text1"/>
          <w:sz w:val="52"/>
          <w:szCs w:val="52"/>
        </w:rPr>
        <w:t xml:space="preserve"> or Credit/Debit Card</w:t>
      </w:r>
      <w:r w:rsidR="00866D43">
        <w:rPr>
          <w:b/>
          <w:bCs/>
          <w:color w:val="000000" w:themeColor="text1"/>
          <w:sz w:val="52"/>
          <w:szCs w:val="52"/>
        </w:rPr>
        <w:t xml:space="preserve">-(electronic </w:t>
      </w:r>
      <w:r w:rsidR="00F54BAC">
        <w:rPr>
          <w:b/>
          <w:bCs/>
          <w:color w:val="000000" w:themeColor="text1"/>
          <w:sz w:val="52"/>
          <w:szCs w:val="52"/>
        </w:rPr>
        <w:t>preferred)</w:t>
      </w:r>
      <w:r w:rsidRPr="004118BC">
        <w:rPr>
          <w:b/>
          <w:bCs/>
          <w:color w:val="000000" w:themeColor="text1"/>
          <w:sz w:val="52"/>
          <w:szCs w:val="52"/>
        </w:rPr>
        <w:t xml:space="preserve"> </w:t>
      </w:r>
    </w:p>
    <w:p w14:paraId="04361B36" w14:textId="60134BB2" w:rsidR="00A26475" w:rsidRPr="004118BC" w:rsidRDefault="00A26475" w:rsidP="00412E2D">
      <w:pPr>
        <w:spacing w:line="276" w:lineRule="auto"/>
        <w:jc w:val="center"/>
        <w:rPr>
          <w:b/>
          <w:bCs/>
          <w:color w:val="000000" w:themeColor="text1"/>
          <w:sz w:val="52"/>
          <w:szCs w:val="52"/>
        </w:rPr>
      </w:pPr>
      <w:r w:rsidRPr="004118BC">
        <w:rPr>
          <w:b/>
          <w:bCs/>
          <w:color w:val="000000" w:themeColor="text1"/>
          <w:sz w:val="52"/>
          <w:szCs w:val="52"/>
        </w:rPr>
        <w:t xml:space="preserve">Or </w:t>
      </w:r>
    </w:p>
    <w:p w14:paraId="041337B9" w14:textId="11297C91" w:rsidR="009378FD" w:rsidRPr="004118BC" w:rsidRDefault="009378FD" w:rsidP="00412E2D">
      <w:pPr>
        <w:spacing w:line="276" w:lineRule="auto"/>
        <w:jc w:val="center"/>
        <w:rPr>
          <w:b/>
          <w:bCs/>
          <w:color w:val="000000" w:themeColor="text1"/>
          <w:sz w:val="52"/>
          <w:szCs w:val="52"/>
        </w:rPr>
      </w:pPr>
      <w:r w:rsidRPr="004118BC">
        <w:rPr>
          <w:b/>
          <w:bCs/>
          <w:color w:val="000000" w:themeColor="text1"/>
          <w:sz w:val="52"/>
          <w:szCs w:val="52"/>
        </w:rPr>
        <w:t xml:space="preserve">Checks </w:t>
      </w:r>
      <w:r w:rsidR="001E4E9E">
        <w:rPr>
          <w:b/>
          <w:bCs/>
          <w:color w:val="000000" w:themeColor="text1"/>
          <w:sz w:val="52"/>
          <w:szCs w:val="52"/>
        </w:rPr>
        <w:t>may</w:t>
      </w:r>
      <w:r w:rsidRPr="004118BC">
        <w:rPr>
          <w:b/>
          <w:bCs/>
          <w:color w:val="000000" w:themeColor="text1"/>
          <w:sz w:val="52"/>
          <w:szCs w:val="52"/>
        </w:rPr>
        <w:t xml:space="preserve"> be mailed to:</w:t>
      </w:r>
    </w:p>
    <w:p w14:paraId="72E091DB" w14:textId="7F74B61F" w:rsidR="009378FD" w:rsidRPr="004118BC" w:rsidRDefault="00B8208E" w:rsidP="00412E2D">
      <w:pPr>
        <w:spacing w:line="276" w:lineRule="auto"/>
        <w:jc w:val="center"/>
        <w:rPr>
          <w:b/>
          <w:bCs/>
          <w:color w:val="000000" w:themeColor="text1"/>
          <w:sz w:val="52"/>
          <w:szCs w:val="52"/>
        </w:rPr>
      </w:pPr>
      <w:r>
        <w:rPr>
          <w:b/>
          <w:bCs/>
          <w:color w:val="000000" w:themeColor="text1"/>
          <w:sz w:val="52"/>
          <w:szCs w:val="52"/>
        </w:rPr>
        <w:t>IG</w:t>
      </w:r>
      <w:r w:rsidR="001E4E9E">
        <w:rPr>
          <w:b/>
          <w:bCs/>
          <w:color w:val="000000" w:themeColor="text1"/>
          <w:sz w:val="52"/>
          <w:szCs w:val="52"/>
        </w:rPr>
        <w:t xml:space="preserve"> Treasurer (send email to </w:t>
      </w:r>
      <w:r>
        <w:rPr>
          <w:b/>
          <w:bCs/>
          <w:color w:val="000000" w:themeColor="text1"/>
          <w:sz w:val="52"/>
          <w:szCs w:val="52"/>
          <w:u w:val="single"/>
        </w:rPr>
        <w:t xml:space="preserve">your IG treasurer </w:t>
      </w:r>
      <w:r w:rsidR="00F54BAC">
        <w:rPr>
          <w:b/>
          <w:bCs/>
          <w:color w:val="000000" w:themeColor="text1"/>
          <w:sz w:val="52"/>
          <w:szCs w:val="52"/>
        </w:rPr>
        <w:t xml:space="preserve"> for</w:t>
      </w:r>
      <w:r w:rsidR="001E4E9E">
        <w:rPr>
          <w:b/>
          <w:bCs/>
          <w:color w:val="000000" w:themeColor="text1"/>
          <w:sz w:val="52"/>
          <w:szCs w:val="52"/>
        </w:rPr>
        <w:t xml:space="preserve"> exact address)</w:t>
      </w:r>
    </w:p>
    <w:p w14:paraId="7C7EC8D2" w14:textId="77777777" w:rsidR="00B8208E" w:rsidRDefault="009378FD" w:rsidP="00412E2D">
      <w:pPr>
        <w:spacing w:line="276" w:lineRule="auto"/>
        <w:jc w:val="center"/>
        <w:rPr>
          <w:b/>
          <w:bCs/>
          <w:color w:val="000000" w:themeColor="text1"/>
          <w:sz w:val="52"/>
          <w:szCs w:val="52"/>
        </w:rPr>
      </w:pPr>
      <w:r w:rsidRPr="004118BC">
        <w:rPr>
          <w:b/>
          <w:bCs/>
          <w:color w:val="000000" w:themeColor="text1"/>
          <w:sz w:val="52"/>
          <w:szCs w:val="52"/>
        </w:rPr>
        <w:t xml:space="preserve">On Check Memo Line Please </w:t>
      </w:r>
      <w:proofErr w:type="spellStart"/>
      <w:r w:rsidRPr="004118BC">
        <w:rPr>
          <w:b/>
          <w:bCs/>
          <w:color w:val="000000" w:themeColor="text1"/>
          <w:sz w:val="52"/>
          <w:szCs w:val="52"/>
        </w:rPr>
        <w:t>Indicate:“</w:t>
      </w:r>
      <w:r w:rsidR="00B8208E">
        <w:rPr>
          <w:b/>
          <w:bCs/>
          <w:color w:val="000000" w:themeColor="text1"/>
          <w:sz w:val="52"/>
          <w:szCs w:val="52"/>
        </w:rPr>
        <w:t>IG</w:t>
      </w:r>
      <w:proofErr w:type="spellEnd"/>
      <w:r w:rsidR="00B8208E">
        <w:rPr>
          <w:b/>
          <w:bCs/>
          <w:color w:val="000000" w:themeColor="text1"/>
          <w:sz w:val="52"/>
          <w:szCs w:val="52"/>
        </w:rPr>
        <w:t>”</w:t>
      </w:r>
    </w:p>
    <w:p w14:paraId="5BB5795D" w14:textId="05728A02" w:rsidR="009378FD" w:rsidRPr="004118BC" w:rsidRDefault="00B8208E" w:rsidP="00412E2D">
      <w:pPr>
        <w:spacing w:line="276" w:lineRule="auto"/>
        <w:jc w:val="center"/>
        <w:rPr>
          <w:b/>
          <w:bCs/>
          <w:color w:val="000000" w:themeColor="text1"/>
          <w:sz w:val="52"/>
          <w:szCs w:val="52"/>
        </w:rPr>
      </w:pPr>
      <w:r>
        <w:rPr>
          <w:b/>
          <w:bCs/>
          <w:color w:val="000000" w:themeColor="text1"/>
          <w:sz w:val="52"/>
          <w:szCs w:val="52"/>
        </w:rPr>
        <w:t>12</w:t>
      </w:r>
      <w:r w:rsidRPr="00B8208E">
        <w:rPr>
          <w:b/>
          <w:bCs/>
          <w:color w:val="000000" w:themeColor="text1"/>
          <w:sz w:val="52"/>
          <w:szCs w:val="52"/>
          <w:vertAlign w:val="superscript"/>
        </w:rPr>
        <w:t>th</w:t>
      </w:r>
      <w:r>
        <w:rPr>
          <w:b/>
          <w:bCs/>
          <w:color w:val="000000" w:themeColor="text1"/>
          <w:sz w:val="52"/>
          <w:szCs w:val="52"/>
        </w:rPr>
        <w:t xml:space="preserve"> </w:t>
      </w:r>
      <w:r w:rsidR="009378FD" w:rsidRPr="004118BC">
        <w:rPr>
          <w:b/>
          <w:bCs/>
          <w:color w:val="000000" w:themeColor="text1"/>
          <w:sz w:val="52"/>
          <w:szCs w:val="52"/>
        </w:rPr>
        <w:t>Step Within</w:t>
      </w:r>
      <w:r w:rsidR="008915B0">
        <w:rPr>
          <w:b/>
          <w:bCs/>
          <w:color w:val="000000" w:themeColor="text1"/>
          <w:sz w:val="52"/>
          <w:szCs w:val="52"/>
        </w:rPr>
        <w:t xml:space="preserve"> Workshop</w:t>
      </w:r>
      <w:r w:rsidR="009378FD" w:rsidRPr="004118BC">
        <w:rPr>
          <w:b/>
          <w:bCs/>
          <w:color w:val="000000" w:themeColor="text1"/>
          <w:sz w:val="52"/>
          <w:szCs w:val="52"/>
        </w:rPr>
        <w:t>”</w:t>
      </w:r>
    </w:p>
    <w:p w14:paraId="50637755" w14:textId="16221950" w:rsidR="00A26475" w:rsidRDefault="00A26475" w:rsidP="00412E2D">
      <w:pPr>
        <w:spacing w:line="276" w:lineRule="auto"/>
        <w:jc w:val="center"/>
        <w:rPr>
          <w:b/>
          <w:bCs/>
          <w:color w:val="4472C4" w:themeColor="accent1"/>
          <w:sz w:val="52"/>
          <w:szCs w:val="52"/>
          <w:u w:val="single"/>
        </w:rPr>
      </w:pPr>
    </w:p>
    <w:p w14:paraId="6DE63D2F" w14:textId="77777777" w:rsidR="00AA3FC2" w:rsidRDefault="00AA3FC2" w:rsidP="008915B0">
      <w:pPr>
        <w:spacing w:line="276" w:lineRule="auto"/>
        <w:rPr>
          <w:b/>
          <w:bCs/>
          <w:color w:val="000000" w:themeColor="text1"/>
          <w:sz w:val="52"/>
          <w:szCs w:val="52"/>
          <w:u w:val="single"/>
        </w:rPr>
      </w:pPr>
    </w:p>
    <w:p w14:paraId="4A4C80A0" w14:textId="071E4A4F" w:rsidR="00F54BAC" w:rsidRPr="00933388" w:rsidRDefault="00933388" w:rsidP="00412E2D">
      <w:pPr>
        <w:spacing w:line="276" w:lineRule="auto"/>
        <w:jc w:val="center"/>
        <w:rPr>
          <w:b/>
          <w:bCs/>
          <w:color w:val="0070C0"/>
          <w:sz w:val="56"/>
          <w:szCs w:val="56"/>
          <w:u w:val="single"/>
        </w:rPr>
      </w:pPr>
      <w:r w:rsidRPr="00933388">
        <w:rPr>
          <w:b/>
          <w:bCs/>
          <w:color w:val="0070C0"/>
          <w:sz w:val="56"/>
          <w:szCs w:val="56"/>
          <w:u w:val="single"/>
        </w:rPr>
        <w:t>Raffle</w:t>
      </w:r>
    </w:p>
    <w:p w14:paraId="3E52A977" w14:textId="77777777" w:rsidR="00F54BAC" w:rsidRPr="00933388" w:rsidRDefault="00F54BAC" w:rsidP="00412E2D">
      <w:pPr>
        <w:spacing w:line="276" w:lineRule="auto"/>
        <w:jc w:val="center"/>
        <w:rPr>
          <w:b/>
          <w:bCs/>
          <w:color w:val="0070C0"/>
          <w:sz w:val="56"/>
          <w:szCs w:val="56"/>
          <w:u w:val="single"/>
        </w:rPr>
      </w:pPr>
    </w:p>
    <w:p w14:paraId="363C9C47" w14:textId="77777777" w:rsidR="00F54BAC" w:rsidRDefault="00F54BAC" w:rsidP="00412E2D">
      <w:pPr>
        <w:spacing w:line="276" w:lineRule="auto"/>
        <w:jc w:val="center"/>
        <w:rPr>
          <w:b/>
          <w:bCs/>
          <w:color w:val="000000" w:themeColor="text1"/>
          <w:sz w:val="52"/>
          <w:szCs w:val="52"/>
          <w:u w:val="single"/>
        </w:rPr>
      </w:pPr>
    </w:p>
    <w:p w14:paraId="256E9B03" w14:textId="77777777" w:rsidR="00F54BAC" w:rsidRDefault="00F54BAC" w:rsidP="00412E2D">
      <w:pPr>
        <w:spacing w:line="276" w:lineRule="auto"/>
        <w:jc w:val="center"/>
        <w:rPr>
          <w:b/>
          <w:bCs/>
          <w:color w:val="000000" w:themeColor="text1"/>
          <w:sz w:val="52"/>
          <w:szCs w:val="52"/>
          <w:u w:val="single"/>
        </w:rPr>
      </w:pPr>
    </w:p>
    <w:p w14:paraId="556CDD8A" w14:textId="378EF040" w:rsidR="009378FD" w:rsidRPr="006E1151" w:rsidRDefault="000B7CB4" w:rsidP="00412E2D">
      <w:pPr>
        <w:spacing w:line="276" w:lineRule="auto"/>
        <w:jc w:val="center"/>
        <w:rPr>
          <w:b/>
          <w:bCs/>
          <w:color w:val="000000" w:themeColor="text1"/>
          <w:sz w:val="52"/>
          <w:szCs w:val="52"/>
          <w:u w:val="single"/>
        </w:rPr>
      </w:pPr>
      <w:r>
        <w:rPr>
          <w:b/>
          <w:bCs/>
          <w:color w:val="000000" w:themeColor="text1"/>
          <w:sz w:val="52"/>
          <w:szCs w:val="52"/>
          <w:u w:val="single"/>
        </w:rPr>
        <w:lastRenderedPageBreak/>
        <w:t xml:space="preserve">Closing With </w:t>
      </w:r>
      <w:proofErr w:type="gramStart"/>
      <w:r>
        <w:rPr>
          <w:b/>
          <w:bCs/>
          <w:color w:val="000000" w:themeColor="text1"/>
          <w:sz w:val="52"/>
          <w:szCs w:val="52"/>
          <w:u w:val="single"/>
        </w:rPr>
        <w:t>The</w:t>
      </w:r>
      <w:proofErr w:type="gramEnd"/>
      <w:r>
        <w:rPr>
          <w:b/>
          <w:bCs/>
          <w:color w:val="000000" w:themeColor="text1"/>
          <w:sz w:val="52"/>
          <w:szCs w:val="52"/>
          <w:u w:val="single"/>
        </w:rPr>
        <w:t xml:space="preserve"> </w:t>
      </w:r>
      <w:r w:rsidR="009378FD" w:rsidRPr="006E1151">
        <w:rPr>
          <w:b/>
          <w:bCs/>
          <w:color w:val="000000" w:themeColor="text1"/>
          <w:sz w:val="52"/>
          <w:szCs w:val="52"/>
          <w:u w:val="single"/>
        </w:rPr>
        <w:t>OA Promise</w:t>
      </w:r>
      <w:r w:rsidR="0020710C">
        <w:rPr>
          <w:b/>
          <w:bCs/>
          <w:color w:val="000000" w:themeColor="text1"/>
          <w:sz w:val="52"/>
          <w:szCs w:val="52"/>
          <w:u w:val="single"/>
        </w:rPr>
        <w:t xml:space="preserve"> (</w:t>
      </w:r>
      <w:r w:rsidR="00854612">
        <w:rPr>
          <w:b/>
          <w:bCs/>
          <w:color w:val="000000" w:themeColor="text1"/>
          <w:sz w:val="52"/>
          <w:szCs w:val="52"/>
          <w:u w:val="single"/>
        </w:rPr>
        <w:t>read by all</w:t>
      </w:r>
      <w:r w:rsidR="0020710C">
        <w:rPr>
          <w:b/>
          <w:bCs/>
          <w:color w:val="000000" w:themeColor="text1"/>
          <w:sz w:val="52"/>
          <w:szCs w:val="52"/>
          <w:u w:val="single"/>
        </w:rPr>
        <w:t>)</w:t>
      </w:r>
    </w:p>
    <w:p w14:paraId="40666B04" w14:textId="77777777" w:rsidR="006E1151" w:rsidRDefault="006E1151" w:rsidP="00412E2D">
      <w:pPr>
        <w:spacing w:line="276" w:lineRule="auto"/>
        <w:jc w:val="center"/>
        <w:rPr>
          <w:b/>
          <w:bCs/>
          <w:color w:val="4472C4" w:themeColor="accent1"/>
          <w:sz w:val="52"/>
          <w:szCs w:val="52"/>
          <w:u w:val="single"/>
        </w:rPr>
      </w:pPr>
    </w:p>
    <w:p w14:paraId="4C027BCC" w14:textId="13FDA267" w:rsidR="009378FD" w:rsidRPr="006E1151" w:rsidRDefault="00AA72E8" w:rsidP="006E1151">
      <w:pPr>
        <w:spacing w:line="360" w:lineRule="auto"/>
        <w:jc w:val="center"/>
        <w:rPr>
          <w:b/>
          <w:bCs/>
          <w:color w:val="000000" w:themeColor="text1"/>
          <w:sz w:val="40"/>
          <w:szCs w:val="40"/>
        </w:rPr>
      </w:pPr>
      <w:r w:rsidRPr="004118BC">
        <w:rPr>
          <w:b/>
          <w:bCs/>
          <w:color w:val="000000" w:themeColor="text1"/>
          <w:sz w:val="48"/>
          <w:szCs w:val="48"/>
        </w:rPr>
        <w:t>I</w:t>
      </w:r>
      <w:r w:rsidRPr="006E1151">
        <w:rPr>
          <w:b/>
          <w:bCs/>
          <w:color w:val="000000" w:themeColor="text1"/>
          <w:sz w:val="40"/>
          <w:szCs w:val="40"/>
        </w:rPr>
        <w:t xml:space="preserve"> put my hand in yours, and together we can do</w:t>
      </w:r>
    </w:p>
    <w:p w14:paraId="044BF987" w14:textId="683F84A5" w:rsidR="00AA72E8" w:rsidRPr="006E1151" w:rsidRDefault="004118BC" w:rsidP="006E1151">
      <w:pPr>
        <w:spacing w:line="360" w:lineRule="auto"/>
        <w:jc w:val="center"/>
        <w:rPr>
          <w:b/>
          <w:bCs/>
          <w:color w:val="000000" w:themeColor="text1"/>
          <w:sz w:val="40"/>
          <w:szCs w:val="40"/>
        </w:rPr>
      </w:pPr>
      <w:r>
        <w:rPr>
          <w:b/>
          <w:bCs/>
          <w:color w:val="000000" w:themeColor="text1"/>
          <w:sz w:val="40"/>
          <w:szCs w:val="40"/>
        </w:rPr>
        <w:tab/>
        <w:t>w</w:t>
      </w:r>
      <w:r w:rsidR="00AA72E8" w:rsidRPr="006E1151">
        <w:rPr>
          <w:b/>
          <w:bCs/>
          <w:color w:val="000000" w:themeColor="text1"/>
          <w:sz w:val="40"/>
          <w:szCs w:val="40"/>
        </w:rPr>
        <w:t xml:space="preserve">hat we could never do alone. </w:t>
      </w:r>
    </w:p>
    <w:p w14:paraId="516F22DD" w14:textId="5112295B" w:rsidR="00AA72E8" w:rsidRPr="006E1151" w:rsidRDefault="00AA72E8" w:rsidP="006E1151">
      <w:pPr>
        <w:spacing w:line="360" w:lineRule="auto"/>
        <w:jc w:val="center"/>
        <w:rPr>
          <w:b/>
          <w:bCs/>
          <w:color w:val="000000" w:themeColor="text1"/>
          <w:sz w:val="40"/>
          <w:szCs w:val="40"/>
        </w:rPr>
      </w:pPr>
      <w:r w:rsidRPr="004118BC">
        <w:rPr>
          <w:b/>
          <w:bCs/>
          <w:color w:val="000000" w:themeColor="text1"/>
          <w:sz w:val="48"/>
          <w:szCs w:val="48"/>
        </w:rPr>
        <w:t>N</w:t>
      </w:r>
      <w:r w:rsidRPr="006E1151">
        <w:rPr>
          <w:b/>
          <w:bCs/>
          <w:color w:val="000000" w:themeColor="text1"/>
          <w:sz w:val="40"/>
          <w:szCs w:val="40"/>
        </w:rPr>
        <w:t xml:space="preserve">o longer is there </w:t>
      </w:r>
      <w:r w:rsidR="006E1151" w:rsidRPr="006E1151">
        <w:rPr>
          <w:b/>
          <w:bCs/>
          <w:color w:val="000000" w:themeColor="text1"/>
          <w:sz w:val="40"/>
          <w:szCs w:val="40"/>
        </w:rPr>
        <w:t>a sense of hopelessness,</w:t>
      </w:r>
    </w:p>
    <w:p w14:paraId="40C970BC" w14:textId="4732071A" w:rsidR="006E1151" w:rsidRPr="006E1151" w:rsidRDefault="004118BC" w:rsidP="006E1151">
      <w:pPr>
        <w:spacing w:line="360" w:lineRule="auto"/>
        <w:jc w:val="center"/>
        <w:rPr>
          <w:b/>
          <w:bCs/>
          <w:color w:val="000000" w:themeColor="text1"/>
          <w:sz w:val="40"/>
          <w:szCs w:val="40"/>
        </w:rPr>
      </w:pPr>
      <w:r>
        <w:rPr>
          <w:b/>
          <w:bCs/>
          <w:color w:val="000000" w:themeColor="text1"/>
          <w:sz w:val="40"/>
          <w:szCs w:val="40"/>
        </w:rPr>
        <w:t>n</w:t>
      </w:r>
      <w:r w:rsidR="006E1151" w:rsidRPr="006E1151">
        <w:rPr>
          <w:b/>
          <w:bCs/>
          <w:color w:val="000000" w:themeColor="text1"/>
          <w:sz w:val="40"/>
          <w:szCs w:val="40"/>
        </w:rPr>
        <w:t>o longer must we each depend</w:t>
      </w:r>
    </w:p>
    <w:p w14:paraId="46E24AE9" w14:textId="7BF698CF" w:rsidR="006E1151" w:rsidRPr="006E1151" w:rsidRDefault="004118BC" w:rsidP="006E1151">
      <w:pPr>
        <w:spacing w:line="360" w:lineRule="auto"/>
        <w:jc w:val="center"/>
        <w:rPr>
          <w:b/>
          <w:bCs/>
          <w:color w:val="000000" w:themeColor="text1"/>
          <w:sz w:val="40"/>
          <w:szCs w:val="40"/>
        </w:rPr>
      </w:pPr>
      <w:r>
        <w:rPr>
          <w:b/>
          <w:bCs/>
          <w:color w:val="000000" w:themeColor="text1"/>
          <w:sz w:val="40"/>
          <w:szCs w:val="40"/>
        </w:rPr>
        <w:t>u</w:t>
      </w:r>
      <w:r w:rsidR="006E1151" w:rsidRPr="006E1151">
        <w:rPr>
          <w:b/>
          <w:bCs/>
          <w:color w:val="000000" w:themeColor="text1"/>
          <w:sz w:val="40"/>
          <w:szCs w:val="40"/>
        </w:rPr>
        <w:t>pon our own unsteady willpower.</w:t>
      </w:r>
    </w:p>
    <w:p w14:paraId="32993EF6" w14:textId="52F4C03E" w:rsidR="006E1151" w:rsidRPr="006E1151" w:rsidRDefault="004118BC" w:rsidP="006E1151">
      <w:pPr>
        <w:spacing w:line="360" w:lineRule="auto"/>
        <w:jc w:val="center"/>
        <w:rPr>
          <w:b/>
          <w:bCs/>
          <w:color w:val="000000" w:themeColor="text1"/>
          <w:sz w:val="40"/>
          <w:szCs w:val="40"/>
        </w:rPr>
      </w:pPr>
      <w:r w:rsidRPr="004118BC">
        <w:rPr>
          <w:b/>
          <w:bCs/>
          <w:color w:val="000000" w:themeColor="text1"/>
          <w:sz w:val="52"/>
          <w:szCs w:val="52"/>
        </w:rPr>
        <w:t>W</w:t>
      </w:r>
      <w:r w:rsidR="006E1151" w:rsidRPr="006E1151">
        <w:rPr>
          <w:b/>
          <w:bCs/>
          <w:color w:val="000000" w:themeColor="text1"/>
          <w:sz w:val="40"/>
          <w:szCs w:val="40"/>
        </w:rPr>
        <w:t xml:space="preserve">e are all together now, </w:t>
      </w:r>
    </w:p>
    <w:p w14:paraId="7C2C6E82" w14:textId="77777777" w:rsidR="006E1151" w:rsidRPr="006E1151" w:rsidRDefault="006E1151" w:rsidP="006E1151">
      <w:pPr>
        <w:spacing w:line="360" w:lineRule="auto"/>
        <w:jc w:val="center"/>
        <w:rPr>
          <w:b/>
          <w:bCs/>
          <w:color w:val="000000" w:themeColor="text1"/>
          <w:sz w:val="40"/>
          <w:szCs w:val="40"/>
        </w:rPr>
      </w:pPr>
      <w:r w:rsidRPr="006E1151">
        <w:rPr>
          <w:b/>
          <w:bCs/>
          <w:color w:val="000000" w:themeColor="text1"/>
          <w:sz w:val="40"/>
          <w:szCs w:val="40"/>
        </w:rPr>
        <w:t xml:space="preserve">reaching out our hands for power and </w:t>
      </w:r>
    </w:p>
    <w:p w14:paraId="093B8564" w14:textId="5ED7C4B0" w:rsidR="006E1151" w:rsidRPr="006E1151" w:rsidRDefault="006E1151" w:rsidP="006E1151">
      <w:pPr>
        <w:spacing w:line="360" w:lineRule="auto"/>
        <w:jc w:val="center"/>
        <w:rPr>
          <w:b/>
          <w:bCs/>
          <w:color w:val="000000" w:themeColor="text1"/>
          <w:sz w:val="40"/>
          <w:szCs w:val="40"/>
        </w:rPr>
      </w:pPr>
      <w:r w:rsidRPr="006E1151">
        <w:rPr>
          <w:b/>
          <w:bCs/>
          <w:color w:val="000000" w:themeColor="text1"/>
          <w:sz w:val="40"/>
          <w:szCs w:val="40"/>
        </w:rPr>
        <w:t xml:space="preserve">strength greater than ours, and as we join hands, </w:t>
      </w:r>
    </w:p>
    <w:p w14:paraId="16A18169" w14:textId="3A5A581A" w:rsidR="006E1151" w:rsidRPr="006E1151" w:rsidRDefault="006E1151" w:rsidP="006E1151">
      <w:pPr>
        <w:spacing w:line="360" w:lineRule="auto"/>
        <w:jc w:val="center"/>
        <w:rPr>
          <w:b/>
          <w:bCs/>
          <w:color w:val="000000" w:themeColor="text1"/>
          <w:sz w:val="40"/>
          <w:szCs w:val="40"/>
        </w:rPr>
      </w:pPr>
      <w:r w:rsidRPr="006E1151">
        <w:rPr>
          <w:b/>
          <w:bCs/>
          <w:color w:val="000000" w:themeColor="text1"/>
          <w:sz w:val="40"/>
          <w:szCs w:val="40"/>
        </w:rPr>
        <w:t xml:space="preserve">we find love and understanding </w:t>
      </w:r>
    </w:p>
    <w:p w14:paraId="36F2BDE1" w14:textId="16FE8FD3" w:rsidR="006E1151" w:rsidRPr="006E1151" w:rsidRDefault="006E1151" w:rsidP="006E1151">
      <w:pPr>
        <w:spacing w:line="360" w:lineRule="auto"/>
        <w:jc w:val="center"/>
        <w:rPr>
          <w:b/>
          <w:bCs/>
          <w:color w:val="000000" w:themeColor="text1"/>
          <w:sz w:val="40"/>
          <w:szCs w:val="40"/>
        </w:rPr>
      </w:pPr>
      <w:r w:rsidRPr="006E1151">
        <w:rPr>
          <w:b/>
          <w:bCs/>
          <w:color w:val="000000" w:themeColor="text1"/>
          <w:sz w:val="40"/>
          <w:szCs w:val="40"/>
        </w:rPr>
        <w:t>beyond our wildest dreams.</w:t>
      </w:r>
    </w:p>
    <w:p w14:paraId="36C5497B" w14:textId="353A6B2D" w:rsidR="009378FD" w:rsidRDefault="009378FD" w:rsidP="00412E2D">
      <w:pPr>
        <w:spacing w:line="276" w:lineRule="auto"/>
        <w:jc w:val="center"/>
        <w:rPr>
          <w:b/>
          <w:bCs/>
          <w:color w:val="4472C4" w:themeColor="accent1"/>
          <w:sz w:val="52"/>
          <w:szCs w:val="52"/>
          <w:u w:val="single"/>
        </w:rPr>
      </w:pPr>
    </w:p>
    <w:p w14:paraId="1F3D8800" w14:textId="77777777" w:rsidR="00F54BAC" w:rsidRDefault="00F54BAC" w:rsidP="00F54BAC">
      <w:pPr>
        <w:spacing w:line="276" w:lineRule="auto"/>
        <w:jc w:val="center"/>
        <w:rPr>
          <w:b/>
          <w:bCs/>
          <w:color w:val="4472C4" w:themeColor="accent1"/>
          <w:sz w:val="52"/>
          <w:szCs w:val="52"/>
          <w:u w:val="single"/>
        </w:rPr>
      </w:pPr>
      <w:r>
        <w:rPr>
          <w:b/>
          <w:bCs/>
          <w:color w:val="4472C4" w:themeColor="accent1"/>
          <w:sz w:val="52"/>
          <w:szCs w:val="52"/>
          <w:u w:val="single"/>
        </w:rPr>
        <w:t>Please fill out the survey attached below</w:t>
      </w:r>
    </w:p>
    <w:p w14:paraId="16972D89" w14:textId="77777777" w:rsidR="00F54BAC" w:rsidRDefault="00F54BAC" w:rsidP="00F54BAC">
      <w:pPr>
        <w:spacing w:line="276" w:lineRule="auto"/>
        <w:jc w:val="center"/>
        <w:rPr>
          <w:b/>
          <w:bCs/>
          <w:color w:val="000000" w:themeColor="text1"/>
          <w:sz w:val="52"/>
          <w:szCs w:val="52"/>
          <w:u w:val="single"/>
        </w:rPr>
      </w:pPr>
    </w:p>
    <w:p w14:paraId="08E00AEA" w14:textId="77777777" w:rsidR="00866D43" w:rsidRDefault="00866D43" w:rsidP="00866D43">
      <w:pPr>
        <w:widowControl w:val="0"/>
        <w:autoSpaceDE w:val="0"/>
        <w:autoSpaceDN w:val="0"/>
        <w:spacing w:before="82"/>
        <w:ind w:right="1177"/>
        <w:outlineLvl w:val="0"/>
        <w:rPr>
          <w:rFonts w:ascii="Cambria" w:eastAsia="Cambria" w:hAnsi="Cambria" w:cs="Cambria"/>
          <w:b/>
          <w:bCs/>
          <w:color w:val="365F91"/>
          <w:sz w:val="36"/>
          <w:szCs w:val="36"/>
        </w:rPr>
      </w:pPr>
    </w:p>
    <w:p w14:paraId="67C475C0" w14:textId="77777777" w:rsidR="00866D43" w:rsidRDefault="00866D43" w:rsidP="00866D43">
      <w:pPr>
        <w:widowControl w:val="0"/>
        <w:autoSpaceDE w:val="0"/>
        <w:autoSpaceDN w:val="0"/>
        <w:spacing w:before="82"/>
        <w:ind w:right="1177"/>
        <w:outlineLvl w:val="0"/>
        <w:rPr>
          <w:rFonts w:ascii="Cambria" w:eastAsia="Cambria" w:hAnsi="Cambria" w:cs="Cambria"/>
          <w:b/>
          <w:bCs/>
          <w:color w:val="365F91"/>
          <w:sz w:val="36"/>
          <w:szCs w:val="36"/>
        </w:rPr>
      </w:pPr>
    </w:p>
    <w:p w14:paraId="019C11DA" w14:textId="77777777" w:rsidR="00CF31FE" w:rsidRDefault="00CF31FE" w:rsidP="00866D43">
      <w:pPr>
        <w:widowControl w:val="0"/>
        <w:autoSpaceDE w:val="0"/>
        <w:autoSpaceDN w:val="0"/>
        <w:spacing w:before="82"/>
        <w:ind w:right="1177"/>
        <w:outlineLvl w:val="0"/>
        <w:rPr>
          <w:rFonts w:ascii="Cambria" w:eastAsia="Cambria" w:hAnsi="Cambria" w:cs="Cambria"/>
          <w:b/>
          <w:bCs/>
          <w:color w:val="365F91"/>
          <w:sz w:val="36"/>
          <w:szCs w:val="36"/>
        </w:rPr>
      </w:pPr>
    </w:p>
    <w:p w14:paraId="268E1690" w14:textId="77777777" w:rsidR="00652175" w:rsidRDefault="00652175" w:rsidP="00866D43">
      <w:pPr>
        <w:widowControl w:val="0"/>
        <w:autoSpaceDE w:val="0"/>
        <w:autoSpaceDN w:val="0"/>
        <w:spacing w:before="82"/>
        <w:ind w:right="1177"/>
        <w:outlineLvl w:val="0"/>
        <w:rPr>
          <w:rFonts w:ascii="Cambria" w:eastAsia="Cambria" w:hAnsi="Cambria" w:cs="Cambria"/>
          <w:b/>
          <w:bCs/>
          <w:color w:val="365F91"/>
          <w:sz w:val="36"/>
          <w:szCs w:val="36"/>
        </w:rPr>
      </w:pPr>
    </w:p>
    <w:p w14:paraId="0A9FD60B" w14:textId="2FC7FEFE" w:rsidR="00866D43" w:rsidRPr="00866D43" w:rsidRDefault="00866D43" w:rsidP="00866D43">
      <w:pPr>
        <w:widowControl w:val="0"/>
        <w:autoSpaceDE w:val="0"/>
        <w:autoSpaceDN w:val="0"/>
        <w:spacing w:before="82"/>
        <w:ind w:right="1177"/>
        <w:outlineLvl w:val="0"/>
        <w:rPr>
          <w:rFonts w:ascii="Cambria" w:eastAsia="Cambria" w:hAnsi="Cambria" w:cs="Cambria"/>
          <w:b/>
          <w:bCs/>
          <w:color w:val="365F91"/>
          <w:sz w:val="36"/>
          <w:szCs w:val="36"/>
        </w:rPr>
      </w:pPr>
      <w:r w:rsidRPr="00866D43">
        <w:rPr>
          <w:rFonts w:ascii="Cambria" w:eastAsia="Cambria" w:hAnsi="Cambria" w:cs="Cambria"/>
          <w:b/>
          <w:bCs/>
          <w:color w:val="365F91"/>
          <w:sz w:val="36"/>
          <w:szCs w:val="36"/>
        </w:rPr>
        <w:lastRenderedPageBreak/>
        <w:t>TWELFTH STEP WITHIN</w:t>
      </w:r>
      <w:r w:rsidRPr="00866D43">
        <w:rPr>
          <w:rFonts w:ascii="Cambria" w:eastAsia="Cambria" w:hAnsi="Cambria" w:cs="Cambria"/>
          <w:b/>
          <w:bCs/>
          <w:color w:val="365F91"/>
          <w:spacing w:val="-1"/>
          <w:sz w:val="36"/>
          <w:szCs w:val="36"/>
        </w:rPr>
        <w:t xml:space="preserve"> </w:t>
      </w:r>
      <w:r w:rsidRPr="00866D43">
        <w:rPr>
          <w:rFonts w:ascii="Cambria" w:eastAsia="Cambria" w:hAnsi="Cambria" w:cs="Cambria"/>
          <w:b/>
          <w:bCs/>
          <w:color w:val="365F91"/>
          <w:sz w:val="36"/>
          <w:szCs w:val="36"/>
        </w:rPr>
        <w:t>DAY</w:t>
      </w:r>
      <w:r w:rsidRPr="00866D43">
        <w:rPr>
          <w:rFonts w:ascii="Cambria" w:eastAsia="Cambria" w:hAnsi="Cambria" w:cs="Cambria"/>
          <w:b/>
          <w:bCs/>
          <w:color w:val="365F91"/>
          <w:spacing w:val="-2"/>
          <w:sz w:val="36"/>
          <w:szCs w:val="36"/>
        </w:rPr>
        <w:t xml:space="preserve"> </w:t>
      </w:r>
      <w:r w:rsidRPr="00866D43">
        <w:rPr>
          <w:rFonts w:ascii="Cambria" w:eastAsia="Cambria" w:hAnsi="Cambria" w:cs="Cambria"/>
          <w:b/>
          <w:bCs/>
          <w:color w:val="365F91"/>
          <w:sz w:val="36"/>
          <w:szCs w:val="36"/>
        </w:rPr>
        <w:t>WORKSHOP</w:t>
      </w:r>
      <w:r w:rsidRPr="00866D43">
        <w:rPr>
          <w:rFonts w:ascii="Cambria" w:eastAsia="Cambria" w:hAnsi="Cambria" w:cs="Cambria"/>
          <w:b/>
          <w:bCs/>
          <w:color w:val="365F91"/>
          <w:spacing w:val="-5"/>
          <w:sz w:val="36"/>
          <w:szCs w:val="36"/>
        </w:rPr>
        <w:t xml:space="preserve"> </w:t>
      </w:r>
      <w:r w:rsidRPr="00866D43">
        <w:rPr>
          <w:rFonts w:ascii="Cambria" w:eastAsia="Cambria" w:hAnsi="Cambria" w:cs="Cambria"/>
          <w:b/>
          <w:bCs/>
          <w:color w:val="365F91"/>
          <w:sz w:val="36"/>
          <w:szCs w:val="36"/>
        </w:rPr>
        <w:t>SURVEY</w:t>
      </w:r>
      <w:r w:rsidRPr="00866D43">
        <w:rPr>
          <w:rFonts w:ascii="Cambria" w:eastAsia="Cambria" w:hAnsi="Cambria" w:cs="Cambria"/>
          <w:b/>
          <w:bCs/>
          <w:color w:val="365F91"/>
          <w:spacing w:val="-1"/>
          <w:sz w:val="36"/>
          <w:szCs w:val="36"/>
        </w:rPr>
        <w:t xml:space="preserve"> </w:t>
      </w:r>
      <w:r w:rsidRPr="00866D43">
        <w:rPr>
          <w:rFonts w:ascii="Cambria" w:eastAsia="Cambria" w:hAnsi="Cambria" w:cs="Cambria"/>
          <w:b/>
          <w:bCs/>
          <w:color w:val="365F91"/>
          <w:sz w:val="36"/>
          <w:szCs w:val="36"/>
        </w:rPr>
        <w:t xml:space="preserve">FORM </w:t>
      </w:r>
    </w:p>
    <w:p w14:paraId="30E30A83" w14:textId="77777777" w:rsidR="00866D43" w:rsidRPr="00866D43" w:rsidRDefault="00866D43" w:rsidP="00866D43">
      <w:pPr>
        <w:widowControl w:val="0"/>
        <w:autoSpaceDE w:val="0"/>
        <w:autoSpaceDN w:val="0"/>
        <w:spacing w:before="82"/>
        <w:ind w:left="1183" w:right="1177"/>
        <w:outlineLvl w:val="0"/>
        <w:rPr>
          <w:rFonts w:ascii="Cambria" w:eastAsia="Cambria" w:hAnsi="Cambria" w:cs="Cambria"/>
          <w:b/>
          <w:bCs/>
          <w:sz w:val="36"/>
          <w:szCs w:val="36"/>
        </w:rPr>
      </w:pPr>
    </w:p>
    <w:p w14:paraId="11170501" w14:textId="77777777" w:rsidR="00866D43" w:rsidRPr="00866D43" w:rsidRDefault="00866D43" w:rsidP="00866D43">
      <w:pPr>
        <w:widowControl w:val="0"/>
        <w:autoSpaceDE w:val="0"/>
        <w:autoSpaceDN w:val="0"/>
        <w:spacing w:before="275"/>
        <w:ind w:left="140"/>
        <w:rPr>
          <w:rFonts w:ascii="Arial" w:eastAsia="Arial" w:hAnsi="Arial" w:cs="Arial"/>
        </w:rPr>
      </w:pPr>
      <w:r w:rsidRPr="00866D43">
        <w:rPr>
          <w:rFonts w:ascii="Arial" w:eastAsia="Arial" w:hAnsi="Arial" w:cs="Arial"/>
        </w:rPr>
        <w:t>Link for</w:t>
      </w:r>
      <w:r w:rsidRPr="00866D43">
        <w:rPr>
          <w:rFonts w:ascii="Arial" w:eastAsia="Arial" w:hAnsi="Arial" w:cs="Arial"/>
          <w:spacing w:val="-4"/>
        </w:rPr>
        <w:t xml:space="preserve"> </w:t>
      </w:r>
      <w:r w:rsidRPr="00866D43">
        <w:rPr>
          <w:rFonts w:ascii="Arial" w:eastAsia="Arial" w:hAnsi="Arial" w:cs="Arial"/>
        </w:rPr>
        <w:t>workshop:  (Preprinted by meeting offering the workshop)</w:t>
      </w:r>
    </w:p>
    <w:p w14:paraId="3B27C0CB" w14:textId="77777777" w:rsidR="00866D43" w:rsidRPr="00866D43" w:rsidRDefault="00866D43" w:rsidP="00866D43">
      <w:pPr>
        <w:widowControl w:val="0"/>
        <w:autoSpaceDE w:val="0"/>
        <w:autoSpaceDN w:val="0"/>
        <w:spacing w:before="7"/>
        <w:rPr>
          <w:rFonts w:ascii="Arial" w:eastAsia="Arial" w:hAnsi="Arial" w:cs="Arial"/>
          <w:sz w:val="23"/>
        </w:rPr>
      </w:pPr>
    </w:p>
    <w:p w14:paraId="7F1C05E2" w14:textId="0DCF1BCE" w:rsidR="00866D43" w:rsidRPr="00866D43" w:rsidRDefault="00866D43" w:rsidP="00866D43">
      <w:pPr>
        <w:widowControl w:val="0"/>
        <w:autoSpaceDE w:val="0"/>
        <w:autoSpaceDN w:val="0"/>
        <w:ind w:left="139"/>
        <w:rPr>
          <w:rFonts w:ascii="Arial" w:eastAsia="Arial" w:hAnsi="Arial" w:cs="Arial"/>
        </w:rPr>
      </w:pPr>
      <w:r w:rsidRPr="00866D43">
        <w:rPr>
          <w:rFonts w:ascii="Arial" w:eastAsia="Arial" w:hAnsi="Arial" w:cs="Arial"/>
        </w:rPr>
        <w:t>Service</w:t>
      </w:r>
      <w:r w:rsidRPr="00866D43">
        <w:rPr>
          <w:rFonts w:ascii="Arial" w:eastAsia="Arial" w:hAnsi="Arial" w:cs="Arial"/>
          <w:spacing w:val="-6"/>
        </w:rPr>
        <w:t xml:space="preserve"> </w:t>
      </w:r>
      <w:r w:rsidRPr="00866D43">
        <w:rPr>
          <w:rFonts w:ascii="Arial" w:eastAsia="Arial" w:hAnsi="Arial" w:cs="Arial"/>
        </w:rPr>
        <w:t>body</w:t>
      </w:r>
      <w:r w:rsidRPr="00866D43">
        <w:rPr>
          <w:rFonts w:ascii="Arial" w:eastAsia="Arial" w:hAnsi="Arial" w:cs="Arial"/>
          <w:spacing w:val="-3"/>
        </w:rPr>
        <w:t xml:space="preserve"> </w:t>
      </w:r>
      <w:r w:rsidRPr="00866D43">
        <w:rPr>
          <w:rFonts w:ascii="Arial" w:eastAsia="Arial" w:hAnsi="Arial" w:cs="Arial"/>
        </w:rPr>
        <w:t>hosting</w:t>
      </w:r>
      <w:r w:rsidRPr="00866D43">
        <w:rPr>
          <w:rFonts w:ascii="Arial" w:eastAsia="Arial" w:hAnsi="Arial" w:cs="Arial"/>
          <w:spacing w:val="-5"/>
        </w:rPr>
        <w:t xml:space="preserve"> </w:t>
      </w:r>
      <w:r w:rsidRPr="00866D43">
        <w:rPr>
          <w:rFonts w:ascii="Arial" w:eastAsia="Arial" w:hAnsi="Arial" w:cs="Arial"/>
        </w:rPr>
        <w:t xml:space="preserve">workshop:  </w:t>
      </w:r>
      <w:r w:rsidR="00CF31FE">
        <w:rPr>
          <w:rFonts w:ascii="Arial" w:eastAsia="Arial" w:hAnsi="Arial" w:cs="Arial"/>
        </w:rPr>
        <w:t>IG NAME</w:t>
      </w:r>
      <w:r w:rsidRPr="00866D43">
        <w:rPr>
          <w:rFonts w:ascii="Arial" w:eastAsia="Arial" w:hAnsi="Arial" w:cs="Arial"/>
        </w:rPr>
        <w:t>-Twelfth Step Within Committee</w:t>
      </w:r>
    </w:p>
    <w:p w14:paraId="711A9CA5" w14:textId="77777777" w:rsidR="00866D43" w:rsidRPr="00866D43" w:rsidRDefault="00866D43" w:rsidP="00866D43">
      <w:pPr>
        <w:widowControl w:val="0"/>
        <w:autoSpaceDE w:val="0"/>
        <w:autoSpaceDN w:val="0"/>
        <w:rPr>
          <w:rFonts w:ascii="Arial" w:eastAsia="Arial" w:hAnsi="Arial" w:cs="Arial"/>
        </w:rPr>
      </w:pPr>
    </w:p>
    <w:p w14:paraId="24F8555D" w14:textId="5D6A78D6" w:rsidR="00866D43" w:rsidRPr="00866D43" w:rsidRDefault="00866D43" w:rsidP="00866D43">
      <w:pPr>
        <w:widowControl w:val="0"/>
        <w:autoSpaceDE w:val="0"/>
        <w:autoSpaceDN w:val="0"/>
        <w:ind w:left="139"/>
        <w:rPr>
          <w:rFonts w:ascii="Arial" w:eastAsia="Arial" w:hAnsi="Arial" w:cs="Arial"/>
        </w:rPr>
      </w:pPr>
      <w:r w:rsidRPr="00866D43">
        <w:rPr>
          <w:rFonts w:ascii="Arial" w:eastAsia="Arial" w:hAnsi="Arial" w:cs="Arial"/>
        </w:rPr>
        <w:t xml:space="preserve">Date:  </w:t>
      </w:r>
    </w:p>
    <w:p w14:paraId="65EF8828" w14:textId="77777777" w:rsidR="00866D43" w:rsidRPr="00866D43" w:rsidRDefault="00866D43" w:rsidP="00866D43">
      <w:pPr>
        <w:widowControl w:val="0"/>
        <w:autoSpaceDE w:val="0"/>
        <w:autoSpaceDN w:val="0"/>
        <w:rPr>
          <w:rFonts w:ascii="Arial" w:eastAsia="Arial" w:hAnsi="Arial" w:cs="Arial"/>
        </w:rPr>
      </w:pPr>
    </w:p>
    <w:p w14:paraId="3147494A" w14:textId="58AAA320" w:rsidR="00866D43" w:rsidRPr="00866D43" w:rsidRDefault="00866D43" w:rsidP="00866D43">
      <w:pPr>
        <w:widowControl w:val="0"/>
        <w:autoSpaceDE w:val="0"/>
        <w:autoSpaceDN w:val="0"/>
        <w:ind w:left="139"/>
        <w:rPr>
          <w:rFonts w:ascii="Arial" w:eastAsia="Arial" w:hAnsi="Arial" w:cs="Arial"/>
        </w:rPr>
      </w:pPr>
      <w:r w:rsidRPr="00866D43">
        <w:rPr>
          <w:rFonts w:ascii="Arial" w:eastAsia="Arial" w:hAnsi="Arial" w:cs="Arial"/>
        </w:rPr>
        <w:t xml:space="preserve">Time:  </w:t>
      </w:r>
    </w:p>
    <w:p w14:paraId="16D35ECC" w14:textId="77777777" w:rsidR="00866D43" w:rsidRPr="00866D43" w:rsidRDefault="00866D43" w:rsidP="00866D43">
      <w:pPr>
        <w:widowControl w:val="0"/>
        <w:autoSpaceDE w:val="0"/>
        <w:autoSpaceDN w:val="0"/>
        <w:rPr>
          <w:rFonts w:ascii="Arial" w:eastAsia="Arial" w:hAnsi="Arial" w:cs="Arial"/>
        </w:rPr>
      </w:pPr>
    </w:p>
    <w:p w14:paraId="45E87374" w14:textId="77777777" w:rsidR="00866D43" w:rsidRPr="00866D43" w:rsidRDefault="00866D43" w:rsidP="00866D43">
      <w:pPr>
        <w:widowControl w:val="0"/>
        <w:numPr>
          <w:ilvl w:val="0"/>
          <w:numId w:val="10"/>
        </w:numPr>
        <w:tabs>
          <w:tab w:val="left" w:pos="448"/>
        </w:tabs>
        <w:autoSpaceDE w:val="0"/>
        <w:autoSpaceDN w:val="0"/>
        <w:spacing w:line="276" w:lineRule="exact"/>
        <w:ind w:hanging="309"/>
        <w:outlineLvl w:val="3"/>
        <w:rPr>
          <w:rFonts w:ascii="Arial" w:eastAsia="Arial" w:hAnsi="Arial" w:cs="Arial"/>
          <w:b/>
          <w:bCs/>
        </w:rPr>
      </w:pPr>
      <w:r w:rsidRPr="00866D43">
        <w:rPr>
          <w:rFonts w:ascii="Arial" w:eastAsia="Arial" w:hAnsi="Arial" w:cs="Arial"/>
          <w:b/>
          <w:bCs/>
          <w:color w:val="365F91"/>
        </w:rPr>
        <w:t>Information</w:t>
      </w:r>
      <w:r w:rsidRPr="00866D43">
        <w:rPr>
          <w:rFonts w:ascii="Arial" w:eastAsia="Arial" w:hAnsi="Arial" w:cs="Arial"/>
          <w:b/>
          <w:bCs/>
          <w:color w:val="365F91"/>
          <w:spacing w:val="-6"/>
        </w:rPr>
        <w:t xml:space="preserve"> </w:t>
      </w:r>
      <w:r w:rsidRPr="00866D43">
        <w:rPr>
          <w:rFonts w:ascii="Arial" w:eastAsia="Arial" w:hAnsi="Arial" w:cs="Arial"/>
          <w:b/>
          <w:bCs/>
          <w:color w:val="365F91"/>
        </w:rPr>
        <w:t>presented</w:t>
      </w:r>
      <w:r w:rsidRPr="00866D43">
        <w:rPr>
          <w:rFonts w:ascii="Arial" w:eastAsia="Arial" w:hAnsi="Arial" w:cs="Arial"/>
          <w:b/>
          <w:bCs/>
          <w:color w:val="365F91"/>
          <w:spacing w:val="-2"/>
        </w:rPr>
        <w:t xml:space="preserve"> </w:t>
      </w:r>
      <w:r w:rsidRPr="00866D43">
        <w:rPr>
          <w:rFonts w:ascii="Arial" w:eastAsia="Arial" w:hAnsi="Arial" w:cs="Arial"/>
          <w:b/>
          <w:bCs/>
          <w:color w:val="365F91"/>
        </w:rPr>
        <w:t>in</w:t>
      </w:r>
      <w:r w:rsidRPr="00866D43">
        <w:rPr>
          <w:rFonts w:ascii="Arial" w:eastAsia="Arial" w:hAnsi="Arial" w:cs="Arial"/>
          <w:b/>
          <w:bCs/>
          <w:color w:val="365F91"/>
          <w:spacing w:val="-3"/>
        </w:rPr>
        <w:t xml:space="preserve"> </w:t>
      </w:r>
      <w:r w:rsidRPr="00866D43">
        <w:rPr>
          <w:rFonts w:ascii="Arial" w:eastAsia="Arial" w:hAnsi="Arial" w:cs="Arial"/>
          <w:b/>
          <w:bCs/>
          <w:color w:val="365F91"/>
        </w:rPr>
        <w:t>this</w:t>
      </w:r>
      <w:r w:rsidRPr="00866D43">
        <w:rPr>
          <w:rFonts w:ascii="Arial" w:eastAsia="Arial" w:hAnsi="Arial" w:cs="Arial"/>
          <w:b/>
          <w:bCs/>
          <w:color w:val="365F91"/>
          <w:spacing w:val="-5"/>
        </w:rPr>
        <w:t xml:space="preserve"> </w:t>
      </w:r>
      <w:r w:rsidRPr="00866D43">
        <w:rPr>
          <w:rFonts w:ascii="Arial" w:eastAsia="Arial" w:hAnsi="Arial" w:cs="Arial"/>
          <w:b/>
          <w:bCs/>
          <w:color w:val="365F91"/>
        </w:rPr>
        <w:t>workshop</w:t>
      </w:r>
      <w:r w:rsidRPr="00866D43">
        <w:rPr>
          <w:rFonts w:ascii="Arial" w:eastAsia="Arial" w:hAnsi="Arial" w:cs="Arial"/>
          <w:b/>
          <w:bCs/>
          <w:color w:val="365F91"/>
          <w:spacing w:val="-2"/>
        </w:rPr>
        <w:t xml:space="preserve"> </w:t>
      </w:r>
      <w:r w:rsidRPr="00866D43">
        <w:rPr>
          <w:rFonts w:ascii="Arial" w:eastAsia="Arial" w:hAnsi="Arial" w:cs="Arial"/>
          <w:b/>
          <w:bCs/>
          <w:color w:val="365F91"/>
        </w:rPr>
        <w:t>was:</w:t>
      </w:r>
    </w:p>
    <w:p w14:paraId="01A1FD97" w14:textId="77777777" w:rsidR="00866D43" w:rsidRPr="00866D43" w:rsidRDefault="00866D43" w:rsidP="00866D43">
      <w:pPr>
        <w:widowControl w:val="0"/>
        <w:numPr>
          <w:ilvl w:val="1"/>
          <w:numId w:val="10"/>
        </w:numPr>
        <w:tabs>
          <w:tab w:val="left" w:pos="1128"/>
        </w:tabs>
        <w:autoSpaceDE w:val="0"/>
        <w:autoSpaceDN w:val="0"/>
        <w:spacing w:line="414" w:lineRule="exact"/>
        <w:ind w:hanging="269"/>
        <w:rPr>
          <w:rFonts w:ascii="Arial" w:eastAsia="Arial" w:hAnsi="Arial" w:cs="Arial"/>
          <w:szCs w:val="22"/>
        </w:rPr>
      </w:pPr>
      <w:r w:rsidRPr="00866D43">
        <w:rPr>
          <w:rFonts w:ascii="Arial" w:eastAsia="Arial" w:hAnsi="Arial" w:cs="Arial"/>
          <w:spacing w:val="-1"/>
          <w:szCs w:val="22"/>
        </w:rPr>
        <w:t>Useful:</w:t>
      </w:r>
      <w:r w:rsidRPr="00866D43">
        <w:rPr>
          <w:rFonts w:ascii="Arial" w:eastAsia="Arial" w:hAnsi="Arial" w:cs="Arial"/>
          <w:spacing w:val="3"/>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Very</w:t>
      </w:r>
      <w:r w:rsidRPr="00866D43">
        <w:rPr>
          <w:rFonts w:ascii="Arial" w:eastAsia="Arial" w:hAnsi="Arial" w:cs="Arial"/>
          <w:spacing w:val="-19"/>
          <w:szCs w:val="22"/>
        </w:rPr>
        <w:t xml:space="preserve"> </w:t>
      </w:r>
      <w:r w:rsidRPr="00866D43">
        <w:rPr>
          <w:rFonts w:ascii="Arial" w:eastAsia="Arial" w:hAnsi="Arial" w:cs="Arial"/>
          <w:spacing w:val="-1"/>
          <w:sz w:val="36"/>
          <w:szCs w:val="22"/>
        </w:rPr>
        <w:t>□</w:t>
      </w:r>
      <w:r w:rsidRPr="00866D43">
        <w:rPr>
          <w:rFonts w:ascii="Arial" w:eastAsia="Arial" w:hAnsi="Arial" w:cs="Arial"/>
          <w:spacing w:val="-2"/>
          <w:sz w:val="36"/>
          <w:szCs w:val="22"/>
        </w:rPr>
        <w:t xml:space="preserve"> </w:t>
      </w:r>
      <w:r w:rsidRPr="00866D43">
        <w:rPr>
          <w:rFonts w:ascii="Arial" w:eastAsia="Arial" w:hAnsi="Arial" w:cs="Arial"/>
          <w:spacing w:val="-1"/>
          <w:szCs w:val="22"/>
        </w:rPr>
        <w:t>Moderately</w:t>
      </w:r>
      <w:r w:rsidRPr="00866D43">
        <w:rPr>
          <w:rFonts w:ascii="Arial" w:eastAsia="Arial" w:hAnsi="Arial" w:cs="Arial"/>
          <w:spacing w:val="61"/>
          <w:szCs w:val="22"/>
        </w:rPr>
        <w:t xml:space="preserve"> </w:t>
      </w:r>
      <w:r w:rsidRPr="00866D43">
        <w:rPr>
          <w:rFonts w:ascii="Arial" w:eastAsia="Arial" w:hAnsi="Arial" w:cs="Arial"/>
          <w:sz w:val="36"/>
          <w:szCs w:val="22"/>
        </w:rPr>
        <w:t>□</w:t>
      </w:r>
      <w:r w:rsidRPr="00866D43">
        <w:rPr>
          <w:rFonts w:ascii="Arial" w:eastAsia="Arial" w:hAnsi="Arial" w:cs="Arial"/>
          <w:spacing w:val="-34"/>
          <w:sz w:val="36"/>
          <w:szCs w:val="22"/>
        </w:rPr>
        <w:t xml:space="preserve"> </w:t>
      </w:r>
      <w:r w:rsidRPr="00866D43">
        <w:rPr>
          <w:rFonts w:ascii="Arial" w:eastAsia="Arial" w:hAnsi="Arial" w:cs="Arial"/>
          <w:szCs w:val="22"/>
        </w:rPr>
        <w:t>Not</w:t>
      </w:r>
      <w:r w:rsidRPr="00866D43">
        <w:rPr>
          <w:rFonts w:ascii="Arial" w:eastAsia="Arial" w:hAnsi="Arial" w:cs="Arial"/>
          <w:spacing w:val="2"/>
          <w:szCs w:val="22"/>
        </w:rPr>
        <w:t xml:space="preserve"> </w:t>
      </w:r>
      <w:r w:rsidRPr="00866D43">
        <w:rPr>
          <w:rFonts w:ascii="Arial" w:eastAsia="Arial" w:hAnsi="Arial" w:cs="Arial"/>
          <w:szCs w:val="22"/>
        </w:rPr>
        <w:t>at</w:t>
      </w:r>
      <w:r w:rsidRPr="00866D43">
        <w:rPr>
          <w:rFonts w:ascii="Arial" w:eastAsia="Arial" w:hAnsi="Arial" w:cs="Arial"/>
          <w:spacing w:val="2"/>
          <w:szCs w:val="22"/>
        </w:rPr>
        <w:t xml:space="preserve"> </w:t>
      </w:r>
      <w:r w:rsidRPr="00866D43">
        <w:rPr>
          <w:rFonts w:ascii="Arial" w:eastAsia="Arial" w:hAnsi="Arial" w:cs="Arial"/>
          <w:szCs w:val="22"/>
        </w:rPr>
        <w:t>all</w:t>
      </w:r>
    </w:p>
    <w:p w14:paraId="3E8A322B" w14:textId="77777777" w:rsidR="00866D43" w:rsidRPr="00866D43" w:rsidRDefault="00866D43" w:rsidP="00866D43">
      <w:pPr>
        <w:widowControl w:val="0"/>
        <w:numPr>
          <w:ilvl w:val="1"/>
          <w:numId w:val="10"/>
        </w:numPr>
        <w:tabs>
          <w:tab w:val="left" w:pos="1128"/>
        </w:tabs>
        <w:autoSpaceDE w:val="0"/>
        <w:autoSpaceDN w:val="0"/>
        <w:spacing w:before="2" w:line="413" w:lineRule="exact"/>
        <w:ind w:hanging="269"/>
        <w:rPr>
          <w:rFonts w:ascii="Arial" w:eastAsia="Arial" w:hAnsi="Arial" w:cs="Arial"/>
          <w:szCs w:val="22"/>
        </w:rPr>
      </w:pPr>
      <w:r w:rsidRPr="00866D43">
        <w:rPr>
          <w:rFonts w:ascii="Arial" w:eastAsia="Arial" w:hAnsi="Arial" w:cs="Arial"/>
          <w:spacing w:val="-1"/>
          <w:szCs w:val="22"/>
        </w:rPr>
        <w:t>Interesting:</w:t>
      </w:r>
      <w:r w:rsidRPr="00866D43">
        <w:rPr>
          <w:rFonts w:ascii="Arial" w:eastAsia="Arial" w:hAnsi="Arial" w:cs="Arial"/>
          <w:spacing w:val="3"/>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Very</w:t>
      </w:r>
      <w:r w:rsidRPr="00866D43">
        <w:rPr>
          <w:rFonts w:ascii="Arial" w:eastAsia="Arial" w:hAnsi="Arial" w:cs="Arial"/>
          <w:spacing w:val="1"/>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Moderately</w:t>
      </w:r>
      <w:r w:rsidRPr="00866D43">
        <w:rPr>
          <w:rFonts w:ascii="Arial" w:eastAsia="Arial" w:hAnsi="Arial" w:cs="Arial"/>
          <w:spacing w:val="5"/>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zCs w:val="22"/>
        </w:rPr>
        <w:t>Not</w:t>
      </w:r>
      <w:r w:rsidRPr="00866D43">
        <w:rPr>
          <w:rFonts w:ascii="Arial" w:eastAsia="Arial" w:hAnsi="Arial" w:cs="Arial"/>
          <w:spacing w:val="2"/>
          <w:szCs w:val="22"/>
        </w:rPr>
        <w:t xml:space="preserve"> </w:t>
      </w:r>
      <w:r w:rsidRPr="00866D43">
        <w:rPr>
          <w:rFonts w:ascii="Arial" w:eastAsia="Arial" w:hAnsi="Arial" w:cs="Arial"/>
          <w:szCs w:val="22"/>
        </w:rPr>
        <w:t>at</w:t>
      </w:r>
      <w:r w:rsidRPr="00866D43">
        <w:rPr>
          <w:rFonts w:ascii="Arial" w:eastAsia="Arial" w:hAnsi="Arial" w:cs="Arial"/>
          <w:spacing w:val="2"/>
          <w:szCs w:val="22"/>
        </w:rPr>
        <w:t xml:space="preserve"> </w:t>
      </w:r>
      <w:r w:rsidRPr="00866D43">
        <w:rPr>
          <w:rFonts w:ascii="Arial" w:eastAsia="Arial" w:hAnsi="Arial" w:cs="Arial"/>
          <w:szCs w:val="22"/>
        </w:rPr>
        <w:t>all</w:t>
      </w:r>
    </w:p>
    <w:p w14:paraId="56B36AD2" w14:textId="77777777" w:rsidR="00866D43" w:rsidRPr="00866D43" w:rsidRDefault="00866D43" w:rsidP="00866D43">
      <w:pPr>
        <w:widowControl w:val="0"/>
        <w:numPr>
          <w:ilvl w:val="1"/>
          <w:numId w:val="10"/>
        </w:numPr>
        <w:tabs>
          <w:tab w:val="left" w:pos="1128"/>
        </w:tabs>
        <w:autoSpaceDE w:val="0"/>
        <w:autoSpaceDN w:val="0"/>
        <w:spacing w:line="413" w:lineRule="exact"/>
        <w:ind w:hanging="269"/>
        <w:rPr>
          <w:rFonts w:ascii="Arial" w:eastAsia="Arial" w:hAnsi="Arial" w:cs="Arial"/>
          <w:szCs w:val="22"/>
        </w:rPr>
      </w:pPr>
      <w:r w:rsidRPr="00866D43">
        <w:rPr>
          <w:rFonts w:ascii="Arial" w:eastAsia="Arial" w:hAnsi="Arial" w:cs="Arial"/>
          <w:spacing w:val="-1"/>
          <w:szCs w:val="22"/>
        </w:rPr>
        <w:t>What</w:t>
      </w:r>
      <w:r w:rsidRPr="00866D43">
        <w:rPr>
          <w:rFonts w:ascii="Arial" w:eastAsia="Arial" w:hAnsi="Arial" w:cs="Arial"/>
          <w:spacing w:val="2"/>
          <w:szCs w:val="22"/>
        </w:rPr>
        <w:t xml:space="preserve"> </w:t>
      </w:r>
      <w:r w:rsidRPr="00866D43">
        <w:rPr>
          <w:rFonts w:ascii="Arial" w:eastAsia="Arial" w:hAnsi="Arial" w:cs="Arial"/>
          <w:spacing w:val="-1"/>
          <w:szCs w:val="22"/>
        </w:rPr>
        <w:t>I</w:t>
      </w:r>
      <w:r w:rsidRPr="00866D43">
        <w:rPr>
          <w:rFonts w:ascii="Arial" w:eastAsia="Arial" w:hAnsi="Arial" w:cs="Arial"/>
          <w:spacing w:val="2"/>
          <w:szCs w:val="22"/>
        </w:rPr>
        <w:t xml:space="preserve"> </w:t>
      </w:r>
      <w:r w:rsidRPr="00866D43">
        <w:rPr>
          <w:rFonts w:ascii="Arial" w:eastAsia="Arial" w:hAnsi="Arial" w:cs="Arial"/>
          <w:spacing w:val="-1"/>
          <w:szCs w:val="22"/>
        </w:rPr>
        <w:t>expected:</w:t>
      </w:r>
      <w:r w:rsidRPr="00866D43">
        <w:rPr>
          <w:rFonts w:ascii="Arial" w:eastAsia="Arial" w:hAnsi="Arial" w:cs="Arial"/>
          <w:spacing w:val="3"/>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Very</w:t>
      </w:r>
      <w:r w:rsidRPr="00866D43">
        <w:rPr>
          <w:rFonts w:ascii="Arial" w:eastAsia="Arial" w:hAnsi="Arial" w:cs="Arial"/>
          <w:spacing w:val="1"/>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Moderately</w:t>
      </w:r>
      <w:r w:rsidRPr="00866D43">
        <w:rPr>
          <w:rFonts w:ascii="Arial" w:eastAsia="Arial" w:hAnsi="Arial" w:cs="Arial"/>
          <w:spacing w:val="1"/>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Not</w:t>
      </w:r>
      <w:r w:rsidRPr="00866D43">
        <w:rPr>
          <w:rFonts w:ascii="Arial" w:eastAsia="Arial" w:hAnsi="Arial" w:cs="Arial"/>
          <w:spacing w:val="2"/>
          <w:szCs w:val="22"/>
        </w:rPr>
        <w:t xml:space="preserve"> </w:t>
      </w:r>
      <w:r w:rsidRPr="00866D43">
        <w:rPr>
          <w:rFonts w:ascii="Arial" w:eastAsia="Arial" w:hAnsi="Arial" w:cs="Arial"/>
          <w:szCs w:val="22"/>
        </w:rPr>
        <w:t>at</w:t>
      </w:r>
      <w:r w:rsidRPr="00866D43">
        <w:rPr>
          <w:rFonts w:ascii="Arial" w:eastAsia="Arial" w:hAnsi="Arial" w:cs="Arial"/>
          <w:spacing w:val="2"/>
          <w:szCs w:val="22"/>
        </w:rPr>
        <w:t xml:space="preserve"> </w:t>
      </w:r>
      <w:r w:rsidRPr="00866D43">
        <w:rPr>
          <w:rFonts w:ascii="Arial" w:eastAsia="Arial" w:hAnsi="Arial" w:cs="Arial"/>
          <w:szCs w:val="22"/>
        </w:rPr>
        <w:t>all</w:t>
      </w:r>
    </w:p>
    <w:p w14:paraId="3C15DF5E" w14:textId="77777777" w:rsidR="00866D43" w:rsidRPr="00866D43" w:rsidRDefault="00866D43" w:rsidP="00866D43">
      <w:pPr>
        <w:widowControl w:val="0"/>
        <w:numPr>
          <w:ilvl w:val="0"/>
          <w:numId w:val="10"/>
        </w:numPr>
        <w:tabs>
          <w:tab w:val="left" w:pos="448"/>
        </w:tabs>
        <w:autoSpaceDE w:val="0"/>
        <w:autoSpaceDN w:val="0"/>
        <w:spacing w:before="279" w:line="276" w:lineRule="exact"/>
        <w:ind w:hanging="309"/>
        <w:outlineLvl w:val="3"/>
        <w:rPr>
          <w:rFonts w:ascii="Arial" w:eastAsia="Arial" w:hAnsi="Arial" w:cs="Arial"/>
          <w:b/>
          <w:bCs/>
        </w:rPr>
      </w:pPr>
      <w:r w:rsidRPr="00866D43">
        <w:rPr>
          <w:rFonts w:ascii="Arial" w:eastAsia="Arial" w:hAnsi="Arial" w:cs="Arial"/>
          <w:b/>
          <w:bCs/>
          <w:color w:val="365F91"/>
        </w:rPr>
        <w:t>Screen Shares were:</w:t>
      </w:r>
    </w:p>
    <w:p w14:paraId="2E26F443" w14:textId="77777777" w:rsidR="00866D43" w:rsidRPr="00866D43" w:rsidRDefault="00866D43" w:rsidP="00866D43">
      <w:pPr>
        <w:widowControl w:val="0"/>
        <w:numPr>
          <w:ilvl w:val="1"/>
          <w:numId w:val="10"/>
        </w:numPr>
        <w:tabs>
          <w:tab w:val="left" w:pos="1128"/>
        </w:tabs>
        <w:autoSpaceDE w:val="0"/>
        <w:autoSpaceDN w:val="0"/>
        <w:spacing w:line="414" w:lineRule="exact"/>
        <w:ind w:hanging="269"/>
        <w:rPr>
          <w:rFonts w:ascii="Arial" w:eastAsia="Arial" w:hAnsi="Arial" w:cs="Arial"/>
          <w:szCs w:val="22"/>
        </w:rPr>
      </w:pPr>
      <w:r w:rsidRPr="00866D43">
        <w:rPr>
          <w:rFonts w:ascii="Arial" w:eastAsia="Arial" w:hAnsi="Arial" w:cs="Arial"/>
          <w:spacing w:val="-1"/>
          <w:szCs w:val="22"/>
        </w:rPr>
        <w:t>Useful:</w:t>
      </w:r>
      <w:r w:rsidRPr="00866D43">
        <w:rPr>
          <w:rFonts w:ascii="Arial" w:eastAsia="Arial" w:hAnsi="Arial" w:cs="Arial"/>
          <w:spacing w:val="3"/>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Very</w:t>
      </w:r>
      <w:r w:rsidRPr="00866D43">
        <w:rPr>
          <w:rFonts w:ascii="Arial" w:eastAsia="Arial" w:hAnsi="Arial" w:cs="Arial"/>
          <w:spacing w:val="1"/>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Moderately</w:t>
      </w:r>
      <w:r w:rsidRPr="00866D43">
        <w:rPr>
          <w:rFonts w:ascii="Arial" w:eastAsia="Arial" w:hAnsi="Arial" w:cs="Arial"/>
          <w:spacing w:val="1"/>
          <w:szCs w:val="22"/>
        </w:rPr>
        <w:t xml:space="preserve"> </w:t>
      </w:r>
      <w:r w:rsidRPr="00866D43">
        <w:rPr>
          <w:rFonts w:ascii="Arial" w:eastAsia="Arial" w:hAnsi="Arial" w:cs="Arial"/>
          <w:sz w:val="36"/>
          <w:szCs w:val="22"/>
        </w:rPr>
        <w:t>□</w:t>
      </w:r>
      <w:r w:rsidRPr="00866D43">
        <w:rPr>
          <w:rFonts w:ascii="Arial" w:eastAsia="Arial" w:hAnsi="Arial" w:cs="Arial"/>
          <w:spacing w:val="-34"/>
          <w:sz w:val="36"/>
          <w:szCs w:val="22"/>
        </w:rPr>
        <w:t xml:space="preserve"> </w:t>
      </w:r>
      <w:r w:rsidRPr="00866D43">
        <w:rPr>
          <w:rFonts w:ascii="Arial" w:eastAsia="Arial" w:hAnsi="Arial" w:cs="Arial"/>
          <w:szCs w:val="22"/>
        </w:rPr>
        <w:t>Not</w:t>
      </w:r>
      <w:r w:rsidRPr="00866D43">
        <w:rPr>
          <w:rFonts w:ascii="Arial" w:eastAsia="Arial" w:hAnsi="Arial" w:cs="Arial"/>
          <w:spacing w:val="2"/>
          <w:szCs w:val="22"/>
        </w:rPr>
        <w:t xml:space="preserve"> </w:t>
      </w:r>
      <w:r w:rsidRPr="00866D43">
        <w:rPr>
          <w:rFonts w:ascii="Arial" w:eastAsia="Arial" w:hAnsi="Arial" w:cs="Arial"/>
          <w:szCs w:val="22"/>
        </w:rPr>
        <w:t>at</w:t>
      </w:r>
      <w:r w:rsidRPr="00866D43">
        <w:rPr>
          <w:rFonts w:ascii="Arial" w:eastAsia="Arial" w:hAnsi="Arial" w:cs="Arial"/>
          <w:spacing w:val="2"/>
          <w:szCs w:val="22"/>
        </w:rPr>
        <w:t xml:space="preserve"> </w:t>
      </w:r>
      <w:r w:rsidRPr="00866D43">
        <w:rPr>
          <w:rFonts w:ascii="Arial" w:eastAsia="Arial" w:hAnsi="Arial" w:cs="Arial"/>
          <w:szCs w:val="22"/>
        </w:rPr>
        <w:t>all</w:t>
      </w:r>
    </w:p>
    <w:p w14:paraId="27758363" w14:textId="77777777" w:rsidR="00866D43" w:rsidRPr="00866D43" w:rsidRDefault="00866D43" w:rsidP="00866D43">
      <w:pPr>
        <w:widowControl w:val="0"/>
        <w:numPr>
          <w:ilvl w:val="0"/>
          <w:numId w:val="10"/>
        </w:numPr>
        <w:tabs>
          <w:tab w:val="left" w:pos="448"/>
        </w:tabs>
        <w:autoSpaceDE w:val="0"/>
        <w:autoSpaceDN w:val="0"/>
        <w:spacing w:before="274" w:line="276" w:lineRule="exact"/>
        <w:ind w:hanging="309"/>
        <w:outlineLvl w:val="3"/>
        <w:rPr>
          <w:rFonts w:ascii="Arial" w:eastAsia="Arial" w:hAnsi="Arial" w:cs="Arial"/>
          <w:b/>
          <w:bCs/>
        </w:rPr>
      </w:pPr>
      <w:r w:rsidRPr="00866D43">
        <w:rPr>
          <w:rFonts w:ascii="Arial" w:eastAsia="Arial" w:hAnsi="Arial" w:cs="Arial"/>
          <w:b/>
          <w:bCs/>
          <w:color w:val="365F91"/>
        </w:rPr>
        <w:t>Presenters</w:t>
      </w:r>
      <w:r w:rsidRPr="00866D43">
        <w:rPr>
          <w:rFonts w:ascii="Arial" w:eastAsia="Arial" w:hAnsi="Arial" w:cs="Arial"/>
          <w:b/>
          <w:bCs/>
          <w:color w:val="365F91"/>
          <w:spacing w:val="-8"/>
        </w:rPr>
        <w:t xml:space="preserve"> </w:t>
      </w:r>
      <w:r w:rsidRPr="00866D43">
        <w:rPr>
          <w:rFonts w:ascii="Arial" w:eastAsia="Arial" w:hAnsi="Arial" w:cs="Arial"/>
          <w:b/>
          <w:bCs/>
          <w:color w:val="365F91"/>
        </w:rPr>
        <w:t>were:</w:t>
      </w:r>
    </w:p>
    <w:p w14:paraId="623E26A8" w14:textId="77777777" w:rsidR="00866D43" w:rsidRPr="00866D43" w:rsidRDefault="00866D43" w:rsidP="00866D43">
      <w:pPr>
        <w:widowControl w:val="0"/>
        <w:numPr>
          <w:ilvl w:val="1"/>
          <w:numId w:val="10"/>
        </w:numPr>
        <w:tabs>
          <w:tab w:val="left" w:pos="1128"/>
        </w:tabs>
        <w:autoSpaceDE w:val="0"/>
        <w:autoSpaceDN w:val="0"/>
        <w:spacing w:line="414" w:lineRule="exact"/>
        <w:ind w:hanging="269"/>
        <w:rPr>
          <w:rFonts w:ascii="Arial" w:eastAsia="Arial" w:hAnsi="Arial" w:cs="Arial"/>
          <w:szCs w:val="22"/>
        </w:rPr>
      </w:pPr>
      <w:r w:rsidRPr="00866D43">
        <w:rPr>
          <w:rFonts w:ascii="Arial" w:eastAsia="Arial" w:hAnsi="Arial" w:cs="Arial"/>
          <w:spacing w:val="-1"/>
          <w:szCs w:val="22"/>
        </w:rPr>
        <w:t>Easy</w:t>
      </w:r>
      <w:r w:rsidRPr="00866D43">
        <w:rPr>
          <w:rFonts w:ascii="Arial" w:eastAsia="Arial" w:hAnsi="Arial" w:cs="Arial"/>
          <w:spacing w:val="1"/>
          <w:szCs w:val="22"/>
        </w:rPr>
        <w:t xml:space="preserve"> </w:t>
      </w:r>
      <w:r w:rsidRPr="00866D43">
        <w:rPr>
          <w:rFonts w:ascii="Arial" w:eastAsia="Arial" w:hAnsi="Arial" w:cs="Arial"/>
          <w:spacing w:val="-1"/>
          <w:szCs w:val="22"/>
        </w:rPr>
        <w:t>to</w:t>
      </w:r>
      <w:r w:rsidRPr="00866D43">
        <w:rPr>
          <w:rFonts w:ascii="Arial" w:eastAsia="Arial" w:hAnsi="Arial" w:cs="Arial"/>
          <w:szCs w:val="22"/>
        </w:rPr>
        <w:t xml:space="preserve"> </w:t>
      </w:r>
      <w:r w:rsidRPr="00866D43">
        <w:rPr>
          <w:rFonts w:ascii="Arial" w:eastAsia="Arial" w:hAnsi="Arial" w:cs="Arial"/>
          <w:spacing w:val="-1"/>
          <w:szCs w:val="22"/>
        </w:rPr>
        <w:t>understand:</w:t>
      </w:r>
      <w:r w:rsidRPr="00866D43">
        <w:rPr>
          <w:rFonts w:ascii="Arial" w:eastAsia="Arial" w:hAnsi="Arial" w:cs="Arial"/>
          <w:spacing w:val="4"/>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Very</w:t>
      </w:r>
      <w:r w:rsidRPr="00866D43">
        <w:rPr>
          <w:rFonts w:ascii="Arial" w:eastAsia="Arial" w:hAnsi="Arial" w:cs="Arial"/>
          <w:spacing w:val="2"/>
          <w:szCs w:val="22"/>
        </w:rPr>
        <w:t xml:space="preserve"> </w:t>
      </w:r>
      <w:r w:rsidRPr="00866D43">
        <w:rPr>
          <w:rFonts w:ascii="Arial" w:eastAsia="Arial" w:hAnsi="Arial" w:cs="Arial"/>
          <w:spacing w:val="-1"/>
          <w:sz w:val="36"/>
          <w:szCs w:val="22"/>
        </w:rPr>
        <w:t>□</w:t>
      </w:r>
      <w:r w:rsidRPr="00866D43">
        <w:rPr>
          <w:rFonts w:ascii="Arial" w:eastAsia="Arial" w:hAnsi="Arial" w:cs="Arial"/>
          <w:spacing w:val="-33"/>
          <w:sz w:val="36"/>
          <w:szCs w:val="22"/>
        </w:rPr>
        <w:t xml:space="preserve"> </w:t>
      </w:r>
      <w:r w:rsidRPr="00866D43">
        <w:rPr>
          <w:rFonts w:ascii="Arial" w:eastAsia="Arial" w:hAnsi="Arial" w:cs="Arial"/>
          <w:spacing w:val="-1"/>
          <w:szCs w:val="22"/>
        </w:rPr>
        <w:t>Moderately</w:t>
      </w:r>
      <w:r w:rsidRPr="00866D43">
        <w:rPr>
          <w:rFonts w:ascii="Arial" w:eastAsia="Arial" w:hAnsi="Arial" w:cs="Arial"/>
          <w:spacing w:val="2"/>
          <w:szCs w:val="22"/>
        </w:rPr>
        <w:t xml:space="preserve"> </w:t>
      </w:r>
      <w:r w:rsidRPr="00866D43">
        <w:rPr>
          <w:rFonts w:ascii="Arial" w:eastAsia="Arial" w:hAnsi="Arial" w:cs="Arial"/>
          <w:sz w:val="36"/>
          <w:szCs w:val="22"/>
        </w:rPr>
        <w:t>□</w:t>
      </w:r>
      <w:r w:rsidRPr="00866D43">
        <w:rPr>
          <w:rFonts w:ascii="Arial" w:eastAsia="Arial" w:hAnsi="Arial" w:cs="Arial"/>
          <w:spacing w:val="-34"/>
          <w:sz w:val="36"/>
          <w:szCs w:val="22"/>
        </w:rPr>
        <w:t xml:space="preserve"> </w:t>
      </w:r>
      <w:r w:rsidRPr="00866D43">
        <w:rPr>
          <w:rFonts w:ascii="Arial" w:eastAsia="Arial" w:hAnsi="Arial" w:cs="Arial"/>
          <w:szCs w:val="22"/>
        </w:rPr>
        <w:t>Not</w:t>
      </w:r>
      <w:r w:rsidRPr="00866D43">
        <w:rPr>
          <w:rFonts w:ascii="Arial" w:eastAsia="Arial" w:hAnsi="Arial" w:cs="Arial"/>
          <w:spacing w:val="3"/>
          <w:szCs w:val="22"/>
        </w:rPr>
        <w:t xml:space="preserve"> </w:t>
      </w:r>
      <w:r w:rsidRPr="00866D43">
        <w:rPr>
          <w:rFonts w:ascii="Arial" w:eastAsia="Arial" w:hAnsi="Arial" w:cs="Arial"/>
          <w:szCs w:val="22"/>
        </w:rPr>
        <w:t>at</w:t>
      </w:r>
      <w:r w:rsidRPr="00866D43">
        <w:rPr>
          <w:rFonts w:ascii="Arial" w:eastAsia="Arial" w:hAnsi="Arial" w:cs="Arial"/>
          <w:spacing w:val="3"/>
          <w:szCs w:val="22"/>
        </w:rPr>
        <w:t xml:space="preserve"> </w:t>
      </w:r>
      <w:r w:rsidRPr="00866D43">
        <w:rPr>
          <w:rFonts w:ascii="Arial" w:eastAsia="Arial" w:hAnsi="Arial" w:cs="Arial"/>
          <w:szCs w:val="22"/>
        </w:rPr>
        <w:t>all</w:t>
      </w:r>
    </w:p>
    <w:p w14:paraId="055DF5FE" w14:textId="77777777" w:rsidR="00866D43" w:rsidRPr="00866D43" w:rsidRDefault="00866D43" w:rsidP="00866D43">
      <w:pPr>
        <w:widowControl w:val="0"/>
        <w:numPr>
          <w:ilvl w:val="1"/>
          <w:numId w:val="10"/>
        </w:numPr>
        <w:tabs>
          <w:tab w:val="left" w:pos="1128"/>
        </w:tabs>
        <w:autoSpaceDE w:val="0"/>
        <w:autoSpaceDN w:val="0"/>
        <w:spacing w:before="2" w:line="413" w:lineRule="exact"/>
        <w:ind w:hanging="269"/>
        <w:rPr>
          <w:rFonts w:ascii="Arial" w:eastAsia="Arial" w:hAnsi="Arial" w:cs="Arial"/>
          <w:szCs w:val="22"/>
        </w:rPr>
      </w:pPr>
      <w:r w:rsidRPr="00866D43">
        <w:rPr>
          <w:rFonts w:ascii="Arial" w:eastAsia="Arial" w:hAnsi="Arial" w:cs="Arial"/>
          <w:spacing w:val="-1"/>
          <w:szCs w:val="22"/>
        </w:rPr>
        <w:t>Interesting:</w:t>
      </w:r>
      <w:r w:rsidRPr="00866D43">
        <w:rPr>
          <w:rFonts w:ascii="Arial" w:eastAsia="Arial" w:hAnsi="Arial" w:cs="Arial"/>
          <w:spacing w:val="3"/>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Very</w:t>
      </w:r>
      <w:r w:rsidRPr="00866D43">
        <w:rPr>
          <w:rFonts w:ascii="Arial" w:eastAsia="Arial" w:hAnsi="Arial" w:cs="Arial"/>
          <w:spacing w:val="1"/>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Moderately</w:t>
      </w:r>
      <w:r w:rsidRPr="00866D43">
        <w:rPr>
          <w:rFonts w:ascii="Arial" w:eastAsia="Arial" w:hAnsi="Arial" w:cs="Arial"/>
          <w:spacing w:val="5"/>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zCs w:val="22"/>
        </w:rPr>
        <w:t>Not</w:t>
      </w:r>
      <w:r w:rsidRPr="00866D43">
        <w:rPr>
          <w:rFonts w:ascii="Arial" w:eastAsia="Arial" w:hAnsi="Arial" w:cs="Arial"/>
          <w:spacing w:val="2"/>
          <w:szCs w:val="22"/>
        </w:rPr>
        <w:t xml:space="preserve"> </w:t>
      </w:r>
      <w:r w:rsidRPr="00866D43">
        <w:rPr>
          <w:rFonts w:ascii="Arial" w:eastAsia="Arial" w:hAnsi="Arial" w:cs="Arial"/>
          <w:szCs w:val="22"/>
        </w:rPr>
        <w:t>at</w:t>
      </w:r>
      <w:r w:rsidRPr="00866D43">
        <w:rPr>
          <w:rFonts w:ascii="Arial" w:eastAsia="Arial" w:hAnsi="Arial" w:cs="Arial"/>
          <w:spacing w:val="2"/>
          <w:szCs w:val="22"/>
        </w:rPr>
        <w:t xml:space="preserve"> </w:t>
      </w:r>
      <w:r w:rsidRPr="00866D43">
        <w:rPr>
          <w:rFonts w:ascii="Arial" w:eastAsia="Arial" w:hAnsi="Arial" w:cs="Arial"/>
          <w:szCs w:val="22"/>
        </w:rPr>
        <w:t>all</w:t>
      </w:r>
    </w:p>
    <w:p w14:paraId="00B2C787" w14:textId="77777777" w:rsidR="00866D43" w:rsidRPr="00866D43" w:rsidRDefault="00866D43" w:rsidP="00866D43">
      <w:pPr>
        <w:widowControl w:val="0"/>
        <w:numPr>
          <w:ilvl w:val="1"/>
          <w:numId w:val="10"/>
        </w:numPr>
        <w:tabs>
          <w:tab w:val="left" w:pos="1128"/>
        </w:tabs>
        <w:autoSpaceDE w:val="0"/>
        <w:autoSpaceDN w:val="0"/>
        <w:spacing w:line="413" w:lineRule="exact"/>
        <w:ind w:hanging="269"/>
        <w:rPr>
          <w:rFonts w:ascii="Arial" w:eastAsia="Arial" w:hAnsi="Arial" w:cs="Arial"/>
          <w:szCs w:val="22"/>
        </w:rPr>
      </w:pPr>
      <w:r w:rsidRPr="00866D43">
        <w:rPr>
          <w:rFonts w:ascii="Arial" w:eastAsia="Arial" w:hAnsi="Arial" w:cs="Arial"/>
          <w:spacing w:val="-1"/>
          <w:szCs w:val="22"/>
        </w:rPr>
        <w:t>Knowledgeable:</w:t>
      </w:r>
      <w:r w:rsidRPr="00866D43">
        <w:rPr>
          <w:rFonts w:ascii="Arial" w:eastAsia="Arial" w:hAnsi="Arial" w:cs="Arial"/>
          <w:spacing w:val="3"/>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Very</w:t>
      </w:r>
      <w:r w:rsidRPr="00866D43">
        <w:rPr>
          <w:rFonts w:ascii="Arial" w:eastAsia="Arial" w:hAnsi="Arial" w:cs="Arial"/>
          <w:spacing w:val="1"/>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Moderately</w:t>
      </w:r>
      <w:r w:rsidRPr="00866D43">
        <w:rPr>
          <w:rFonts w:ascii="Arial" w:eastAsia="Arial" w:hAnsi="Arial" w:cs="Arial"/>
          <w:spacing w:val="1"/>
          <w:szCs w:val="22"/>
        </w:rPr>
        <w:t xml:space="preserve"> </w:t>
      </w:r>
      <w:r w:rsidRPr="00866D43">
        <w:rPr>
          <w:rFonts w:ascii="Arial" w:eastAsia="Arial" w:hAnsi="Arial" w:cs="Arial"/>
          <w:sz w:val="36"/>
          <w:szCs w:val="22"/>
        </w:rPr>
        <w:t>□</w:t>
      </w:r>
      <w:r w:rsidRPr="00866D43">
        <w:rPr>
          <w:rFonts w:ascii="Arial" w:eastAsia="Arial" w:hAnsi="Arial" w:cs="Arial"/>
          <w:spacing w:val="-34"/>
          <w:sz w:val="36"/>
          <w:szCs w:val="22"/>
        </w:rPr>
        <w:t xml:space="preserve"> </w:t>
      </w:r>
      <w:r w:rsidRPr="00866D43">
        <w:rPr>
          <w:rFonts w:ascii="Arial" w:eastAsia="Arial" w:hAnsi="Arial" w:cs="Arial"/>
          <w:szCs w:val="22"/>
        </w:rPr>
        <w:t>Not</w:t>
      </w:r>
      <w:r w:rsidRPr="00866D43">
        <w:rPr>
          <w:rFonts w:ascii="Arial" w:eastAsia="Arial" w:hAnsi="Arial" w:cs="Arial"/>
          <w:spacing w:val="2"/>
          <w:szCs w:val="22"/>
        </w:rPr>
        <w:t xml:space="preserve"> </w:t>
      </w:r>
      <w:r w:rsidRPr="00866D43">
        <w:rPr>
          <w:rFonts w:ascii="Arial" w:eastAsia="Arial" w:hAnsi="Arial" w:cs="Arial"/>
          <w:szCs w:val="22"/>
        </w:rPr>
        <w:t>at</w:t>
      </w:r>
      <w:r w:rsidRPr="00866D43">
        <w:rPr>
          <w:rFonts w:ascii="Arial" w:eastAsia="Arial" w:hAnsi="Arial" w:cs="Arial"/>
          <w:spacing w:val="2"/>
          <w:szCs w:val="22"/>
        </w:rPr>
        <w:t xml:space="preserve"> </w:t>
      </w:r>
      <w:r w:rsidRPr="00866D43">
        <w:rPr>
          <w:rFonts w:ascii="Arial" w:eastAsia="Arial" w:hAnsi="Arial" w:cs="Arial"/>
          <w:szCs w:val="22"/>
        </w:rPr>
        <w:t>all</w:t>
      </w:r>
    </w:p>
    <w:p w14:paraId="659D26A3" w14:textId="77777777" w:rsidR="00866D43" w:rsidRPr="00866D43" w:rsidRDefault="00866D43" w:rsidP="00866D43">
      <w:pPr>
        <w:widowControl w:val="0"/>
        <w:numPr>
          <w:ilvl w:val="0"/>
          <w:numId w:val="10"/>
        </w:numPr>
        <w:tabs>
          <w:tab w:val="left" w:pos="444"/>
        </w:tabs>
        <w:autoSpaceDE w:val="0"/>
        <w:autoSpaceDN w:val="0"/>
        <w:spacing w:before="279" w:line="276" w:lineRule="exact"/>
        <w:ind w:left="443" w:hanging="305"/>
        <w:outlineLvl w:val="3"/>
        <w:rPr>
          <w:rFonts w:ascii="Arial" w:eastAsia="Arial" w:hAnsi="Arial" w:cs="Arial"/>
          <w:b/>
          <w:bCs/>
        </w:rPr>
      </w:pPr>
      <w:r w:rsidRPr="00866D43">
        <w:rPr>
          <w:rFonts w:ascii="Arial" w:eastAsia="Arial" w:hAnsi="Arial" w:cs="Arial"/>
          <w:b/>
          <w:bCs/>
          <w:color w:val="365F91"/>
        </w:rPr>
        <w:t>This</w:t>
      </w:r>
      <w:r w:rsidRPr="00866D43">
        <w:rPr>
          <w:rFonts w:ascii="Arial" w:eastAsia="Arial" w:hAnsi="Arial" w:cs="Arial"/>
          <w:b/>
          <w:bCs/>
          <w:color w:val="365F91"/>
          <w:spacing w:val="-5"/>
        </w:rPr>
        <w:t xml:space="preserve"> </w:t>
      </w:r>
      <w:r w:rsidRPr="00866D43">
        <w:rPr>
          <w:rFonts w:ascii="Arial" w:eastAsia="Arial" w:hAnsi="Arial" w:cs="Arial"/>
          <w:b/>
          <w:bCs/>
          <w:color w:val="365F91"/>
        </w:rPr>
        <w:t>workshop</w:t>
      </w:r>
      <w:r w:rsidRPr="00866D43">
        <w:rPr>
          <w:rFonts w:ascii="Arial" w:eastAsia="Arial" w:hAnsi="Arial" w:cs="Arial"/>
          <w:b/>
          <w:bCs/>
          <w:color w:val="365F91"/>
          <w:spacing w:val="-2"/>
        </w:rPr>
        <w:t xml:space="preserve"> </w:t>
      </w:r>
      <w:r w:rsidRPr="00866D43">
        <w:rPr>
          <w:rFonts w:ascii="Arial" w:eastAsia="Arial" w:hAnsi="Arial" w:cs="Arial"/>
          <w:b/>
          <w:bCs/>
          <w:color w:val="365F91"/>
        </w:rPr>
        <w:t>will</w:t>
      </w:r>
      <w:r w:rsidRPr="00866D43">
        <w:rPr>
          <w:rFonts w:ascii="Arial" w:eastAsia="Arial" w:hAnsi="Arial" w:cs="Arial"/>
          <w:b/>
          <w:bCs/>
          <w:color w:val="365F91"/>
          <w:spacing w:val="2"/>
        </w:rPr>
        <w:t xml:space="preserve"> </w:t>
      </w:r>
      <w:r w:rsidRPr="00866D43">
        <w:rPr>
          <w:rFonts w:ascii="Arial" w:eastAsia="Arial" w:hAnsi="Arial" w:cs="Arial"/>
          <w:b/>
          <w:bCs/>
          <w:color w:val="365F91"/>
        </w:rPr>
        <w:t>be:</w:t>
      </w:r>
    </w:p>
    <w:p w14:paraId="58E01594" w14:textId="77777777" w:rsidR="00866D43" w:rsidRPr="00866D43" w:rsidRDefault="00866D43" w:rsidP="00866D43">
      <w:pPr>
        <w:widowControl w:val="0"/>
        <w:numPr>
          <w:ilvl w:val="1"/>
          <w:numId w:val="10"/>
        </w:numPr>
        <w:tabs>
          <w:tab w:val="left" w:pos="1128"/>
        </w:tabs>
        <w:autoSpaceDE w:val="0"/>
        <w:autoSpaceDN w:val="0"/>
        <w:spacing w:line="414" w:lineRule="exact"/>
        <w:ind w:hanging="269"/>
        <w:rPr>
          <w:rFonts w:ascii="Arial" w:eastAsia="Arial" w:hAnsi="Arial" w:cs="Arial"/>
          <w:szCs w:val="22"/>
        </w:rPr>
      </w:pPr>
      <w:r w:rsidRPr="00866D43">
        <w:rPr>
          <w:rFonts w:ascii="Arial" w:eastAsia="Arial" w:hAnsi="Arial" w:cs="Arial"/>
          <w:spacing w:val="-1"/>
          <w:szCs w:val="22"/>
        </w:rPr>
        <w:t>Useful</w:t>
      </w:r>
      <w:r w:rsidRPr="00866D43">
        <w:rPr>
          <w:rFonts w:ascii="Arial" w:eastAsia="Arial" w:hAnsi="Arial" w:cs="Arial"/>
          <w:szCs w:val="22"/>
        </w:rPr>
        <w:t xml:space="preserve"> </w:t>
      </w:r>
      <w:r w:rsidRPr="00866D43">
        <w:rPr>
          <w:rFonts w:ascii="Arial" w:eastAsia="Arial" w:hAnsi="Arial" w:cs="Arial"/>
          <w:spacing w:val="-1"/>
          <w:szCs w:val="22"/>
        </w:rPr>
        <w:t>to my</w:t>
      </w:r>
      <w:r w:rsidRPr="00866D43">
        <w:rPr>
          <w:rFonts w:ascii="Arial" w:eastAsia="Arial" w:hAnsi="Arial" w:cs="Arial"/>
          <w:spacing w:val="2"/>
          <w:szCs w:val="22"/>
        </w:rPr>
        <w:t xml:space="preserve"> </w:t>
      </w:r>
      <w:r w:rsidRPr="00866D43">
        <w:rPr>
          <w:rFonts w:ascii="Arial" w:eastAsia="Arial" w:hAnsi="Arial" w:cs="Arial"/>
          <w:spacing w:val="-1"/>
          <w:szCs w:val="22"/>
        </w:rPr>
        <w:t>home area:</w:t>
      </w:r>
      <w:r w:rsidRPr="00866D43">
        <w:rPr>
          <w:rFonts w:ascii="Arial" w:eastAsia="Arial" w:hAnsi="Arial" w:cs="Arial"/>
          <w:spacing w:val="4"/>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Very</w:t>
      </w:r>
      <w:r w:rsidRPr="00866D43">
        <w:rPr>
          <w:rFonts w:ascii="Arial" w:eastAsia="Arial" w:hAnsi="Arial" w:cs="Arial"/>
          <w:spacing w:val="2"/>
          <w:szCs w:val="22"/>
        </w:rPr>
        <w:t xml:space="preserve"> </w:t>
      </w:r>
      <w:r w:rsidRPr="00866D43">
        <w:rPr>
          <w:rFonts w:ascii="Arial" w:eastAsia="Arial" w:hAnsi="Arial" w:cs="Arial"/>
          <w:spacing w:val="-1"/>
          <w:sz w:val="36"/>
          <w:szCs w:val="22"/>
        </w:rPr>
        <w:t>□</w:t>
      </w:r>
      <w:r w:rsidRPr="00866D43">
        <w:rPr>
          <w:rFonts w:ascii="Arial" w:eastAsia="Arial" w:hAnsi="Arial" w:cs="Arial"/>
          <w:spacing w:val="-34"/>
          <w:sz w:val="36"/>
          <w:szCs w:val="22"/>
        </w:rPr>
        <w:t xml:space="preserve"> </w:t>
      </w:r>
      <w:r w:rsidRPr="00866D43">
        <w:rPr>
          <w:rFonts w:ascii="Arial" w:eastAsia="Arial" w:hAnsi="Arial" w:cs="Arial"/>
          <w:spacing w:val="-1"/>
          <w:szCs w:val="22"/>
        </w:rPr>
        <w:t>Moderately</w:t>
      </w:r>
      <w:r w:rsidRPr="00866D43">
        <w:rPr>
          <w:rFonts w:ascii="Arial" w:eastAsia="Arial" w:hAnsi="Arial" w:cs="Arial"/>
          <w:spacing w:val="2"/>
          <w:szCs w:val="22"/>
        </w:rPr>
        <w:t xml:space="preserve"> </w:t>
      </w:r>
      <w:r w:rsidRPr="00866D43">
        <w:rPr>
          <w:rFonts w:ascii="Arial" w:eastAsia="Arial" w:hAnsi="Arial" w:cs="Arial"/>
          <w:sz w:val="36"/>
          <w:szCs w:val="22"/>
        </w:rPr>
        <w:t>□</w:t>
      </w:r>
      <w:r w:rsidRPr="00866D43">
        <w:rPr>
          <w:rFonts w:ascii="Arial" w:eastAsia="Arial" w:hAnsi="Arial" w:cs="Arial"/>
          <w:spacing w:val="-34"/>
          <w:sz w:val="36"/>
          <w:szCs w:val="22"/>
        </w:rPr>
        <w:t xml:space="preserve"> </w:t>
      </w:r>
      <w:r w:rsidRPr="00866D43">
        <w:rPr>
          <w:rFonts w:ascii="Arial" w:eastAsia="Arial" w:hAnsi="Arial" w:cs="Arial"/>
          <w:szCs w:val="22"/>
        </w:rPr>
        <w:t>Not</w:t>
      </w:r>
      <w:r w:rsidRPr="00866D43">
        <w:rPr>
          <w:rFonts w:ascii="Arial" w:eastAsia="Arial" w:hAnsi="Arial" w:cs="Arial"/>
          <w:spacing w:val="3"/>
          <w:szCs w:val="22"/>
        </w:rPr>
        <w:t xml:space="preserve"> </w:t>
      </w:r>
      <w:r w:rsidRPr="00866D43">
        <w:rPr>
          <w:rFonts w:ascii="Arial" w:eastAsia="Arial" w:hAnsi="Arial" w:cs="Arial"/>
          <w:szCs w:val="22"/>
        </w:rPr>
        <w:t>at</w:t>
      </w:r>
      <w:r w:rsidRPr="00866D43">
        <w:rPr>
          <w:rFonts w:ascii="Arial" w:eastAsia="Arial" w:hAnsi="Arial" w:cs="Arial"/>
          <w:spacing w:val="2"/>
          <w:szCs w:val="22"/>
        </w:rPr>
        <w:t xml:space="preserve"> </w:t>
      </w:r>
      <w:r w:rsidRPr="00866D43">
        <w:rPr>
          <w:rFonts w:ascii="Arial" w:eastAsia="Arial" w:hAnsi="Arial" w:cs="Arial"/>
          <w:szCs w:val="22"/>
        </w:rPr>
        <w:t>all</w:t>
      </w:r>
    </w:p>
    <w:p w14:paraId="27A8B651" w14:textId="77777777" w:rsidR="00866D43" w:rsidRPr="00866D43" w:rsidRDefault="00866D43" w:rsidP="00866D43">
      <w:pPr>
        <w:widowControl w:val="0"/>
        <w:numPr>
          <w:ilvl w:val="0"/>
          <w:numId w:val="10"/>
        </w:numPr>
        <w:tabs>
          <w:tab w:val="left" w:pos="436"/>
        </w:tabs>
        <w:autoSpaceDE w:val="0"/>
        <w:autoSpaceDN w:val="0"/>
        <w:spacing w:before="274"/>
        <w:ind w:left="435" w:hanging="297"/>
        <w:outlineLvl w:val="3"/>
        <w:rPr>
          <w:rFonts w:ascii="Arial" w:eastAsia="Arial" w:hAnsi="Arial" w:cs="Arial"/>
          <w:b/>
          <w:bCs/>
        </w:rPr>
      </w:pPr>
      <w:r w:rsidRPr="00866D43">
        <w:rPr>
          <w:rFonts w:ascii="Arial" w:eastAsia="Arial" w:hAnsi="Arial" w:cs="Arial"/>
          <w:b/>
          <w:bCs/>
          <w:color w:val="365F91"/>
        </w:rPr>
        <w:t>I</w:t>
      </w:r>
      <w:r w:rsidRPr="00866D43">
        <w:rPr>
          <w:rFonts w:ascii="Arial" w:eastAsia="Arial" w:hAnsi="Arial" w:cs="Arial"/>
          <w:b/>
          <w:bCs/>
          <w:color w:val="365F91"/>
          <w:spacing w:val="-5"/>
        </w:rPr>
        <w:t xml:space="preserve"> </w:t>
      </w:r>
      <w:r w:rsidRPr="00866D43">
        <w:rPr>
          <w:rFonts w:ascii="Arial" w:eastAsia="Arial" w:hAnsi="Arial" w:cs="Arial"/>
          <w:b/>
          <w:bCs/>
          <w:color w:val="365F91"/>
        </w:rPr>
        <w:t>would</w:t>
      </w:r>
      <w:r w:rsidRPr="00866D43">
        <w:rPr>
          <w:rFonts w:ascii="Arial" w:eastAsia="Arial" w:hAnsi="Arial" w:cs="Arial"/>
          <w:b/>
          <w:bCs/>
          <w:color w:val="365F91"/>
          <w:spacing w:val="-4"/>
        </w:rPr>
        <w:t xml:space="preserve"> </w:t>
      </w:r>
      <w:r w:rsidRPr="00866D43">
        <w:rPr>
          <w:rFonts w:ascii="Arial" w:eastAsia="Arial" w:hAnsi="Arial" w:cs="Arial"/>
          <w:b/>
          <w:bCs/>
          <w:color w:val="365F91"/>
        </w:rPr>
        <w:t>be</w:t>
      </w:r>
      <w:r w:rsidRPr="00866D43">
        <w:rPr>
          <w:rFonts w:ascii="Arial" w:eastAsia="Arial" w:hAnsi="Arial" w:cs="Arial"/>
          <w:b/>
          <w:bCs/>
          <w:color w:val="365F91"/>
          <w:spacing w:val="-3"/>
        </w:rPr>
        <w:t xml:space="preserve"> </w:t>
      </w:r>
      <w:r w:rsidRPr="00866D43">
        <w:rPr>
          <w:rFonts w:ascii="Arial" w:eastAsia="Arial" w:hAnsi="Arial" w:cs="Arial"/>
          <w:b/>
          <w:bCs/>
          <w:color w:val="365F91"/>
        </w:rPr>
        <w:t>interested</w:t>
      </w:r>
      <w:r w:rsidRPr="00866D43">
        <w:rPr>
          <w:rFonts w:ascii="Arial" w:eastAsia="Arial" w:hAnsi="Arial" w:cs="Arial"/>
          <w:b/>
          <w:bCs/>
          <w:color w:val="365F91"/>
          <w:spacing w:val="-1"/>
        </w:rPr>
        <w:t xml:space="preserve"> </w:t>
      </w:r>
      <w:r w:rsidRPr="00866D43">
        <w:rPr>
          <w:rFonts w:ascii="Arial" w:eastAsia="Arial" w:hAnsi="Arial" w:cs="Arial"/>
          <w:b/>
          <w:bCs/>
          <w:color w:val="365F91"/>
        </w:rPr>
        <w:t>in attending</w:t>
      </w:r>
      <w:r w:rsidRPr="00866D43">
        <w:rPr>
          <w:rFonts w:ascii="Arial" w:eastAsia="Arial" w:hAnsi="Arial" w:cs="Arial"/>
          <w:b/>
          <w:bCs/>
          <w:color w:val="365F91"/>
          <w:spacing w:val="-1"/>
        </w:rPr>
        <w:t xml:space="preserve"> </w:t>
      </w:r>
      <w:r w:rsidRPr="00866D43">
        <w:rPr>
          <w:rFonts w:ascii="Arial" w:eastAsia="Arial" w:hAnsi="Arial" w:cs="Arial"/>
          <w:b/>
          <w:bCs/>
          <w:color w:val="365F91"/>
        </w:rPr>
        <w:t>future</w:t>
      </w:r>
      <w:r w:rsidRPr="00866D43">
        <w:rPr>
          <w:rFonts w:ascii="Arial" w:eastAsia="Arial" w:hAnsi="Arial" w:cs="Arial"/>
          <w:b/>
          <w:bCs/>
          <w:color w:val="365F91"/>
          <w:spacing w:val="-3"/>
        </w:rPr>
        <w:t xml:space="preserve"> </w:t>
      </w:r>
      <w:r w:rsidRPr="00866D43">
        <w:rPr>
          <w:rFonts w:ascii="Arial" w:eastAsia="Arial" w:hAnsi="Arial" w:cs="Arial"/>
          <w:b/>
          <w:bCs/>
          <w:color w:val="365F91"/>
        </w:rPr>
        <w:t>workshops</w:t>
      </w:r>
      <w:r w:rsidRPr="00866D43">
        <w:rPr>
          <w:rFonts w:ascii="Arial" w:eastAsia="Arial" w:hAnsi="Arial" w:cs="Arial"/>
          <w:b/>
          <w:bCs/>
          <w:color w:val="365F91"/>
          <w:spacing w:val="-4"/>
        </w:rPr>
        <w:t xml:space="preserve"> </w:t>
      </w:r>
      <w:r w:rsidRPr="00866D43">
        <w:rPr>
          <w:rFonts w:ascii="Arial" w:eastAsia="Arial" w:hAnsi="Arial" w:cs="Arial"/>
          <w:b/>
          <w:bCs/>
          <w:color w:val="365F91"/>
        </w:rPr>
        <w:t>on</w:t>
      </w:r>
      <w:r w:rsidRPr="00866D43">
        <w:rPr>
          <w:rFonts w:ascii="Arial" w:eastAsia="Arial" w:hAnsi="Arial" w:cs="Arial"/>
          <w:b/>
          <w:bCs/>
          <w:color w:val="365F91"/>
          <w:spacing w:val="-4"/>
        </w:rPr>
        <w:t xml:space="preserve"> </w:t>
      </w:r>
      <w:r w:rsidRPr="00866D43">
        <w:rPr>
          <w:rFonts w:ascii="Arial" w:eastAsia="Arial" w:hAnsi="Arial" w:cs="Arial"/>
          <w:b/>
          <w:bCs/>
          <w:color w:val="365F91"/>
        </w:rPr>
        <w:t>the</w:t>
      </w:r>
      <w:r w:rsidRPr="00866D43">
        <w:rPr>
          <w:rFonts w:ascii="Arial" w:eastAsia="Arial" w:hAnsi="Arial" w:cs="Arial"/>
          <w:b/>
          <w:bCs/>
          <w:color w:val="365F91"/>
          <w:spacing w:val="-3"/>
        </w:rPr>
        <w:t xml:space="preserve"> </w:t>
      </w:r>
      <w:r w:rsidRPr="00866D43">
        <w:rPr>
          <w:rFonts w:ascii="Arial" w:eastAsia="Arial" w:hAnsi="Arial" w:cs="Arial"/>
          <w:b/>
          <w:bCs/>
          <w:color w:val="365F91"/>
        </w:rPr>
        <w:t>following</w:t>
      </w:r>
      <w:r w:rsidRPr="00866D43">
        <w:rPr>
          <w:rFonts w:ascii="Arial" w:eastAsia="Arial" w:hAnsi="Arial" w:cs="Arial"/>
          <w:b/>
          <w:bCs/>
          <w:color w:val="365F91"/>
          <w:spacing w:val="-1"/>
        </w:rPr>
        <w:t xml:space="preserve"> </w:t>
      </w:r>
      <w:r w:rsidRPr="00866D43">
        <w:rPr>
          <w:rFonts w:ascii="Arial" w:eastAsia="Arial" w:hAnsi="Arial" w:cs="Arial"/>
          <w:b/>
          <w:bCs/>
          <w:color w:val="365F91"/>
        </w:rPr>
        <w:t>topics:</w:t>
      </w:r>
    </w:p>
    <w:p w14:paraId="0E671C51" w14:textId="77777777" w:rsidR="00866D43" w:rsidRPr="00866D43" w:rsidRDefault="00866D43" w:rsidP="00866D43">
      <w:pPr>
        <w:widowControl w:val="0"/>
        <w:tabs>
          <w:tab w:val="left" w:pos="5927"/>
        </w:tabs>
        <w:autoSpaceDE w:val="0"/>
        <w:autoSpaceDN w:val="0"/>
        <w:spacing w:before="120"/>
        <w:ind w:left="859"/>
        <w:rPr>
          <w:rFonts w:ascii="Arial" w:eastAsia="Arial" w:hAnsi="Arial" w:cs="Arial"/>
        </w:rPr>
      </w:pPr>
      <w:r w:rsidRPr="00866D43">
        <w:rPr>
          <w:rFonts w:ascii="Arial" w:eastAsia="Arial" w:hAnsi="Arial" w:cs="Arial"/>
        </w:rPr>
        <w:t>1.</w:t>
      </w:r>
      <w:r w:rsidRPr="00866D43">
        <w:rPr>
          <w:rFonts w:ascii="Arial" w:eastAsia="Arial" w:hAnsi="Arial" w:cs="Arial"/>
          <w:spacing w:val="2"/>
        </w:rPr>
        <w:t xml:space="preserve"> </w:t>
      </w:r>
      <w:r w:rsidRPr="00866D43">
        <w:rPr>
          <w:rFonts w:ascii="Arial" w:eastAsia="Arial" w:hAnsi="Arial" w:cs="Arial"/>
          <w:u w:val="single"/>
        </w:rPr>
        <w:t xml:space="preserve"> </w:t>
      </w:r>
      <w:r w:rsidRPr="00866D43">
        <w:rPr>
          <w:rFonts w:ascii="Arial" w:eastAsia="Arial" w:hAnsi="Arial" w:cs="Arial"/>
          <w:u w:val="single"/>
        </w:rPr>
        <w:tab/>
      </w:r>
    </w:p>
    <w:p w14:paraId="24B60F91" w14:textId="77777777" w:rsidR="00866D43" w:rsidRPr="00866D43" w:rsidRDefault="00866D43" w:rsidP="00866D43">
      <w:pPr>
        <w:widowControl w:val="0"/>
        <w:tabs>
          <w:tab w:val="left" w:pos="5926"/>
        </w:tabs>
        <w:autoSpaceDE w:val="0"/>
        <w:autoSpaceDN w:val="0"/>
        <w:spacing w:before="120"/>
        <w:ind w:left="859"/>
        <w:rPr>
          <w:rFonts w:ascii="Arial" w:eastAsia="Arial" w:hAnsi="Arial" w:cs="Arial"/>
        </w:rPr>
      </w:pPr>
      <w:r w:rsidRPr="00866D43">
        <w:rPr>
          <w:rFonts w:ascii="Arial" w:eastAsia="Arial" w:hAnsi="Arial" w:cs="Arial"/>
        </w:rPr>
        <w:t>2.</w:t>
      </w:r>
      <w:r w:rsidRPr="00866D43">
        <w:rPr>
          <w:rFonts w:ascii="Arial" w:eastAsia="Arial" w:hAnsi="Arial" w:cs="Arial"/>
          <w:spacing w:val="2"/>
        </w:rPr>
        <w:t xml:space="preserve"> </w:t>
      </w:r>
      <w:r w:rsidRPr="00866D43">
        <w:rPr>
          <w:rFonts w:ascii="Arial" w:eastAsia="Arial" w:hAnsi="Arial" w:cs="Arial"/>
          <w:u w:val="single"/>
        </w:rPr>
        <w:t xml:space="preserve"> </w:t>
      </w:r>
      <w:r w:rsidRPr="00866D43">
        <w:rPr>
          <w:rFonts w:ascii="Arial" w:eastAsia="Arial" w:hAnsi="Arial" w:cs="Arial"/>
          <w:u w:val="single"/>
        </w:rPr>
        <w:tab/>
      </w:r>
    </w:p>
    <w:p w14:paraId="777FF3BB" w14:textId="77777777" w:rsidR="00866D43" w:rsidRPr="00866D43" w:rsidRDefault="00866D43" w:rsidP="00866D43">
      <w:pPr>
        <w:widowControl w:val="0"/>
        <w:autoSpaceDE w:val="0"/>
        <w:autoSpaceDN w:val="0"/>
        <w:rPr>
          <w:rFonts w:ascii="Arial" w:eastAsia="Arial" w:hAnsi="Arial" w:cs="Arial"/>
          <w:sz w:val="20"/>
        </w:rPr>
      </w:pPr>
    </w:p>
    <w:p w14:paraId="02B646C5" w14:textId="77777777" w:rsidR="00866D43" w:rsidRPr="00866D43" w:rsidRDefault="00866D43" w:rsidP="00866D43">
      <w:pPr>
        <w:widowControl w:val="0"/>
        <w:autoSpaceDE w:val="0"/>
        <w:autoSpaceDN w:val="0"/>
        <w:rPr>
          <w:rFonts w:ascii="Arial" w:eastAsia="Arial" w:hAnsi="Arial" w:cs="Arial"/>
          <w:sz w:val="20"/>
        </w:rPr>
      </w:pPr>
    </w:p>
    <w:p w14:paraId="25C5B488" w14:textId="77777777" w:rsidR="00866D43" w:rsidRPr="00866D43" w:rsidRDefault="00866D43" w:rsidP="00866D43">
      <w:pPr>
        <w:widowControl w:val="0"/>
        <w:autoSpaceDE w:val="0"/>
        <w:autoSpaceDN w:val="0"/>
        <w:spacing w:before="212" w:line="480" w:lineRule="auto"/>
        <w:ind w:left="1183" w:right="1188"/>
        <w:jc w:val="center"/>
        <w:rPr>
          <w:rFonts w:ascii="Arial" w:eastAsia="Arial" w:hAnsi="Arial" w:cs="Arial"/>
          <w:i/>
          <w:szCs w:val="22"/>
        </w:rPr>
      </w:pPr>
      <w:r w:rsidRPr="00866D43">
        <w:rPr>
          <w:rFonts w:ascii="Arial" w:eastAsia="Arial" w:hAnsi="Arial" w:cs="Arial"/>
          <w:i/>
          <w:szCs w:val="22"/>
        </w:rPr>
        <w:t>Further comments and suggestions may be placed below.</w:t>
      </w:r>
      <w:r w:rsidRPr="00866D43">
        <w:rPr>
          <w:rFonts w:ascii="Arial" w:eastAsia="Arial" w:hAnsi="Arial" w:cs="Arial"/>
          <w:i/>
          <w:spacing w:val="1"/>
          <w:szCs w:val="22"/>
        </w:rPr>
        <w:t xml:space="preserve"> </w:t>
      </w:r>
      <w:r w:rsidRPr="00866D43">
        <w:rPr>
          <w:rFonts w:ascii="Arial" w:eastAsia="Arial" w:hAnsi="Arial" w:cs="Arial"/>
          <w:i/>
          <w:szCs w:val="22"/>
        </w:rPr>
        <w:t>Thank</w:t>
      </w:r>
      <w:r w:rsidRPr="00866D43">
        <w:rPr>
          <w:rFonts w:ascii="Arial" w:eastAsia="Arial" w:hAnsi="Arial" w:cs="Arial"/>
          <w:i/>
          <w:spacing w:val="-3"/>
          <w:szCs w:val="22"/>
        </w:rPr>
        <w:t xml:space="preserve"> </w:t>
      </w:r>
      <w:r w:rsidRPr="00866D43">
        <w:rPr>
          <w:rFonts w:ascii="Arial" w:eastAsia="Arial" w:hAnsi="Arial" w:cs="Arial"/>
          <w:i/>
          <w:szCs w:val="22"/>
        </w:rPr>
        <w:t>you</w:t>
      </w:r>
      <w:r w:rsidRPr="00866D43">
        <w:rPr>
          <w:rFonts w:ascii="Arial" w:eastAsia="Arial" w:hAnsi="Arial" w:cs="Arial"/>
          <w:i/>
          <w:spacing w:val="-4"/>
          <w:szCs w:val="22"/>
        </w:rPr>
        <w:t xml:space="preserve"> </w:t>
      </w:r>
      <w:r w:rsidRPr="00866D43">
        <w:rPr>
          <w:rFonts w:ascii="Arial" w:eastAsia="Arial" w:hAnsi="Arial" w:cs="Arial"/>
          <w:i/>
          <w:szCs w:val="22"/>
        </w:rPr>
        <w:t>for</w:t>
      </w:r>
      <w:r w:rsidRPr="00866D43">
        <w:rPr>
          <w:rFonts w:ascii="Arial" w:eastAsia="Arial" w:hAnsi="Arial" w:cs="Arial"/>
          <w:i/>
          <w:spacing w:val="-2"/>
          <w:szCs w:val="22"/>
        </w:rPr>
        <w:t xml:space="preserve"> </w:t>
      </w:r>
      <w:r w:rsidRPr="00866D43">
        <w:rPr>
          <w:rFonts w:ascii="Arial" w:eastAsia="Arial" w:hAnsi="Arial" w:cs="Arial"/>
          <w:i/>
          <w:szCs w:val="22"/>
        </w:rPr>
        <w:t>this</w:t>
      </w:r>
      <w:r w:rsidRPr="00866D43">
        <w:rPr>
          <w:rFonts w:ascii="Arial" w:eastAsia="Arial" w:hAnsi="Arial" w:cs="Arial"/>
          <w:i/>
          <w:spacing w:val="-2"/>
          <w:szCs w:val="22"/>
        </w:rPr>
        <w:t xml:space="preserve"> </w:t>
      </w:r>
      <w:r w:rsidRPr="00866D43">
        <w:rPr>
          <w:rFonts w:ascii="Arial" w:eastAsia="Arial" w:hAnsi="Arial" w:cs="Arial"/>
          <w:i/>
          <w:szCs w:val="22"/>
        </w:rPr>
        <w:t>input.</w:t>
      </w:r>
      <w:r w:rsidRPr="00866D43">
        <w:rPr>
          <w:rFonts w:ascii="Arial" w:eastAsia="Arial" w:hAnsi="Arial" w:cs="Arial"/>
          <w:i/>
          <w:spacing w:val="-1"/>
          <w:szCs w:val="22"/>
        </w:rPr>
        <w:t xml:space="preserve"> </w:t>
      </w:r>
      <w:r w:rsidRPr="00866D43">
        <w:rPr>
          <w:rFonts w:ascii="Arial" w:eastAsia="Arial" w:hAnsi="Arial" w:cs="Arial"/>
          <w:i/>
          <w:szCs w:val="22"/>
        </w:rPr>
        <w:t>It</w:t>
      </w:r>
      <w:r w:rsidRPr="00866D43">
        <w:rPr>
          <w:rFonts w:ascii="Arial" w:eastAsia="Arial" w:hAnsi="Arial" w:cs="Arial"/>
          <w:i/>
          <w:spacing w:val="-1"/>
          <w:szCs w:val="22"/>
        </w:rPr>
        <w:t xml:space="preserve"> </w:t>
      </w:r>
      <w:r w:rsidRPr="00866D43">
        <w:rPr>
          <w:rFonts w:ascii="Arial" w:eastAsia="Arial" w:hAnsi="Arial" w:cs="Arial"/>
          <w:i/>
          <w:szCs w:val="22"/>
        </w:rPr>
        <w:t>will</w:t>
      </w:r>
      <w:r w:rsidRPr="00866D43">
        <w:rPr>
          <w:rFonts w:ascii="Arial" w:eastAsia="Arial" w:hAnsi="Arial" w:cs="Arial"/>
          <w:i/>
          <w:spacing w:val="-4"/>
          <w:szCs w:val="22"/>
        </w:rPr>
        <w:t xml:space="preserve"> </w:t>
      </w:r>
      <w:r w:rsidRPr="00866D43">
        <w:rPr>
          <w:rFonts w:ascii="Arial" w:eastAsia="Arial" w:hAnsi="Arial" w:cs="Arial"/>
          <w:i/>
          <w:szCs w:val="22"/>
        </w:rPr>
        <w:t>be</w:t>
      </w:r>
      <w:r w:rsidRPr="00866D43">
        <w:rPr>
          <w:rFonts w:ascii="Arial" w:eastAsia="Arial" w:hAnsi="Arial" w:cs="Arial"/>
          <w:i/>
          <w:spacing w:val="-5"/>
          <w:szCs w:val="22"/>
        </w:rPr>
        <w:t xml:space="preserve"> </w:t>
      </w:r>
      <w:r w:rsidRPr="00866D43">
        <w:rPr>
          <w:rFonts w:ascii="Arial" w:eastAsia="Arial" w:hAnsi="Arial" w:cs="Arial"/>
          <w:i/>
          <w:szCs w:val="22"/>
        </w:rPr>
        <w:t>used in</w:t>
      </w:r>
      <w:r w:rsidRPr="00866D43">
        <w:rPr>
          <w:rFonts w:ascii="Arial" w:eastAsia="Arial" w:hAnsi="Arial" w:cs="Arial"/>
          <w:i/>
          <w:spacing w:val="-4"/>
          <w:szCs w:val="22"/>
        </w:rPr>
        <w:t xml:space="preserve"> </w:t>
      </w:r>
      <w:r w:rsidRPr="00866D43">
        <w:rPr>
          <w:rFonts w:ascii="Arial" w:eastAsia="Arial" w:hAnsi="Arial" w:cs="Arial"/>
          <w:i/>
          <w:szCs w:val="22"/>
        </w:rPr>
        <w:t>planning</w:t>
      </w:r>
      <w:r w:rsidRPr="00866D43">
        <w:rPr>
          <w:rFonts w:ascii="Arial" w:eastAsia="Arial" w:hAnsi="Arial" w:cs="Arial"/>
          <w:i/>
          <w:spacing w:val="-4"/>
          <w:szCs w:val="22"/>
        </w:rPr>
        <w:t xml:space="preserve"> </w:t>
      </w:r>
      <w:r w:rsidRPr="00866D43">
        <w:rPr>
          <w:rFonts w:ascii="Arial" w:eastAsia="Arial" w:hAnsi="Arial" w:cs="Arial"/>
          <w:i/>
          <w:szCs w:val="22"/>
        </w:rPr>
        <w:t>future</w:t>
      </w:r>
      <w:r w:rsidRPr="00866D43">
        <w:rPr>
          <w:rFonts w:ascii="Arial" w:eastAsia="Arial" w:hAnsi="Arial" w:cs="Arial"/>
          <w:i/>
          <w:spacing w:val="-4"/>
          <w:szCs w:val="22"/>
        </w:rPr>
        <w:t xml:space="preserve"> </w:t>
      </w:r>
      <w:r w:rsidRPr="00866D43">
        <w:rPr>
          <w:rFonts w:ascii="Arial" w:eastAsia="Arial" w:hAnsi="Arial" w:cs="Arial"/>
          <w:i/>
          <w:szCs w:val="22"/>
        </w:rPr>
        <w:t>workshops.</w:t>
      </w:r>
    </w:p>
    <w:p w14:paraId="2CAB8B65" w14:textId="74201732" w:rsidR="00866D43" w:rsidRPr="00866D43" w:rsidRDefault="00866D43" w:rsidP="00866D43">
      <w:pPr>
        <w:widowControl w:val="0"/>
        <w:autoSpaceDE w:val="0"/>
        <w:autoSpaceDN w:val="0"/>
        <w:ind w:left="1183" w:right="1180"/>
        <w:jc w:val="center"/>
        <w:rPr>
          <w:rFonts w:ascii="Arial" w:eastAsia="Arial" w:hAnsi="Arial" w:cs="Arial"/>
          <w:b/>
          <w:szCs w:val="22"/>
        </w:rPr>
      </w:pPr>
      <w:r w:rsidRPr="00866D43">
        <w:rPr>
          <w:rFonts w:ascii="Arial" w:eastAsia="Arial" w:hAnsi="Arial" w:cs="Arial"/>
          <w:b/>
          <w:szCs w:val="22"/>
        </w:rPr>
        <w:t>Please</w:t>
      </w:r>
      <w:r w:rsidRPr="00866D43">
        <w:rPr>
          <w:rFonts w:ascii="Arial" w:eastAsia="Arial" w:hAnsi="Arial" w:cs="Arial"/>
          <w:b/>
          <w:spacing w:val="-3"/>
          <w:szCs w:val="22"/>
        </w:rPr>
        <w:t xml:space="preserve"> </w:t>
      </w:r>
      <w:r w:rsidRPr="00866D43">
        <w:rPr>
          <w:rFonts w:ascii="Arial" w:eastAsia="Arial" w:hAnsi="Arial" w:cs="Arial"/>
          <w:b/>
          <w:szCs w:val="22"/>
        </w:rPr>
        <w:t>complete</w:t>
      </w:r>
      <w:r w:rsidRPr="00866D43">
        <w:rPr>
          <w:rFonts w:ascii="Arial" w:eastAsia="Arial" w:hAnsi="Arial" w:cs="Arial"/>
          <w:b/>
          <w:spacing w:val="-2"/>
          <w:szCs w:val="22"/>
        </w:rPr>
        <w:t xml:space="preserve"> </w:t>
      </w:r>
      <w:r w:rsidRPr="00866D43">
        <w:rPr>
          <w:rFonts w:ascii="Arial" w:eastAsia="Arial" w:hAnsi="Arial" w:cs="Arial"/>
          <w:b/>
          <w:szCs w:val="22"/>
        </w:rPr>
        <w:t xml:space="preserve">and forward to </w:t>
      </w:r>
      <w:r w:rsidR="00CF31FE">
        <w:rPr>
          <w:rStyle w:val="Hyperlink"/>
          <w:rFonts w:ascii="Arial" w:hAnsi="Arial" w:cs="Arial"/>
          <w:b/>
          <w:bCs/>
        </w:rPr>
        <w:t>(IG person’s email tallying responses</w:t>
      </w:r>
      <w:r w:rsidRPr="00096496">
        <w:rPr>
          <w:rFonts w:ascii="Arial" w:eastAsia="Arial" w:hAnsi="Arial" w:cs="Arial"/>
          <w:b/>
          <w:color w:val="2E74B5" w:themeColor="accent5" w:themeShade="BF"/>
          <w:szCs w:val="22"/>
        </w:rPr>
        <w:t xml:space="preserve"> </w:t>
      </w:r>
      <w:r w:rsidR="00CF31FE">
        <w:rPr>
          <w:rFonts w:ascii="Arial" w:eastAsia="Arial" w:hAnsi="Arial" w:cs="Arial"/>
          <w:b/>
          <w:szCs w:val="22"/>
        </w:rPr>
        <w:t>at</w:t>
      </w:r>
      <w:r w:rsidRPr="00866D43">
        <w:rPr>
          <w:rFonts w:ascii="Arial" w:eastAsia="Arial" w:hAnsi="Arial" w:cs="Arial"/>
          <w:b/>
          <w:spacing w:val="-1"/>
          <w:szCs w:val="22"/>
        </w:rPr>
        <w:t xml:space="preserve"> </w:t>
      </w:r>
      <w:r w:rsidRPr="00866D43">
        <w:rPr>
          <w:rFonts w:ascii="Arial" w:eastAsia="Arial" w:hAnsi="Arial" w:cs="Arial"/>
          <w:b/>
          <w:szCs w:val="22"/>
        </w:rPr>
        <w:t>the</w:t>
      </w:r>
      <w:r w:rsidRPr="00866D43">
        <w:rPr>
          <w:rFonts w:ascii="Arial" w:eastAsia="Arial" w:hAnsi="Arial" w:cs="Arial"/>
          <w:b/>
          <w:spacing w:val="-3"/>
          <w:szCs w:val="22"/>
        </w:rPr>
        <w:t xml:space="preserve"> </w:t>
      </w:r>
      <w:r w:rsidRPr="00866D43">
        <w:rPr>
          <w:rFonts w:ascii="Arial" w:eastAsia="Arial" w:hAnsi="Arial" w:cs="Arial"/>
          <w:b/>
          <w:szCs w:val="22"/>
        </w:rPr>
        <w:t>end of</w:t>
      </w:r>
      <w:r w:rsidRPr="00866D43">
        <w:rPr>
          <w:rFonts w:ascii="Arial" w:eastAsia="Arial" w:hAnsi="Arial" w:cs="Arial"/>
          <w:b/>
          <w:spacing w:val="-4"/>
          <w:szCs w:val="22"/>
        </w:rPr>
        <w:t xml:space="preserve"> </w:t>
      </w:r>
      <w:r w:rsidRPr="00866D43">
        <w:rPr>
          <w:rFonts w:ascii="Arial" w:eastAsia="Arial" w:hAnsi="Arial" w:cs="Arial"/>
          <w:b/>
          <w:szCs w:val="22"/>
        </w:rPr>
        <w:t>the</w:t>
      </w:r>
      <w:r w:rsidRPr="00866D43">
        <w:rPr>
          <w:rFonts w:ascii="Arial" w:eastAsia="Arial" w:hAnsi="Arial" w:cs="Arial"/>
          <w:b/>
          <w:spacing w:val="-3"/>
          <w:szCs w:val="22"/>
        </w:rPr>
        <w:t xml:space="preserve"> </w:t>
      </w:r>
      <w:r w:rsidRPr="00866D43">
        <w:rPr>
          <w:rFonts w:ascii="Arial" w:eastAsia="Arial" w:hAnsi="Arial" w:cs="Arial"/>
          <w:b/>
          <w:szCs w:val="22"/>
        </w:rPr>
        <w:t>workshop.</w:t>
      </w:r>
    </w:p>
    <w:p w14:paraId="4C0F5ED5" w14:textId="77777777" w:rsidR="00866D43" w:rsidRPr="00866D43" w:rsidRDefault="00866D43" w:rsidP="00866D43">
      <w:pPr>
        <w:widowControl w:val="0"/>
        <w:autoSpaceDE w:val="0"/>
        <w:autoSpaceDN w:val="0"/>
        <w:rPr>
          <w:rFonts w:ascii="Arial" w:eastAsia="Arial" w:hAnsi="Arial" w:cs="Arial"/>
          <w:sz w:val="22"/>
          <w:szCs w:val="22"/>
        </w:rPr>
      </w:pPr>
    </w:p>
    <w:p w14:paraId="534F8688" w14:textId="77777777" w:rsidR="00866D43" w:rsidRPr="00866D43" w:rsidRDefault="00866D43" w:rsidP="00866D43">
      <w:pPr>
        <w:widowControl w:val="0"/>
        <w:autoSpaceDE w:val="0"/>
        <w:autoSpaceDN w:val="0"/>
        <w:rPr>
          <w:rFonts w:ascii="Arial" w:eastAsia="Arial" w:hAnsi="Arial" w:cs="Arial"/>
          <w:sz w:val="22"/>
          <w:szCs w:val="22"/>
        </w:rPr>
      </w:pPr>
      <w:r w:rsidRPr="00866D43">
        <w:rPr>
          <w:rFonts w:ascii="Arial" w:eastAsia="Arial" w:hAnsi="Arial" w:cs="Arial"/>
          <w:sz w:val="22"/>
          <w:szCs w:val="22"/>
        </w:rPr>
        <w:t>Additional Comments: ______________________________________________________________________</w:t>
      </w:r>
    </w:p>
    <w:p w14:paraId="2CE8E799" w14:textId="77777777" w:rsidR="00866D43" w:rsidRPr="00866D43" w:rsidRDefault="00866D43" w:rsidP="00866D43">
      <w:pPr>
        <w:widowControl w:val="0"/>
        <w:autoSpaceDE w:val="0"/>
        <w:autoSpaceDN w:val="0"/>
        <w:rPr>
          <w:rFonts w:ascii="Arial" w:eastAsia="Arial" w:hAnsi="Arial" w:cs="Arial"/>
          <w:sz w:val="22"/>
          <w:szCs w:val="22"/>
        </w:rPr>
      </w:pPr>
    </w:p>
    <w:p w14:paraId="1D2E7BFC" w14:textId="3EF7219A" w:rsidR="006E1151" w:rsidRPr="00080CFF" w:rsidRDefault="00CF31FE" w:rsidP="00CF31FE">
      <w:pPr>
        <w:spacing w:line="276" w:lineRule="auto"/>
        <w:rPr>
          <w:b/>
          <w:bCs/>
          <w:color w:val="4472C4" w:themeColor="accent1"/>
        </w:rPr>
      </w:pPr>
      <w:r w:rsidRPr="00080CFF">
        <w:rPr>
          <w:b/>
          <w:bCs/>
          <w:color w:val="4472C4" w:themeColor="accent1"/>
        </w:rPr>
        <w:t>(</w:t>
      </w:r>
      <w:r w:rsidR="00080CFF" w:rsidRPr="00080CFF">
        <w:rPr>
          <w:b/>
          <w:bCs/>
          <w:color w:val="4472C4" w:themeColor="accent1"/>
        </w:rPr>
        <w:t>Note:  Survey Monkey may charge for this format, you may have to adjust for free format)</w:t>
      </w:r>
    </w:p>
    <w:p w14:paraId="7BB90A8F" w14:textId="04D71C85" w:rsidR="006E1151" w:rsidRDefault="006E1151" w:rsidP="00412E2D">
      <w:pPr>
        <w:spacing w:line="276" w:lineRule="auto"/>
        <w:jc w:val="center"/>
        <w:rPr>
          <w:b/>
          <w:bCs/>
          <w:color w:val="4472C4" w:themeColor="accent1"/>
          <w:sz w:val="52"/>
          <w:szCs w:val="52"/>
          <w:u w:val="single"/>
        </w:rPr>
      </w:pPr>
    </w:p>
    <w:p w14:paraId="4B6DC480" w14:textId="631F5054" w:rsidR="006E1151" w:rsidRDefault="006E1151" w:rsidP="00412E2D">
      <w:pPr>
        <w:spacing w:line="276" w:lineRule="auto"/>
        <w:jc w:val="center"/>
        <w:rPr>
          <w:b/>
          <w:bCs/>
          <w:color w:val="4472C4" w:themeColor="accent1"/>
          <w:sz w:val="52"/>
          <w:szCs w:val="52"/>
          <w:u w:val="single"/>
        </w:rPr>
      </w:pPr>
    </w:p>
    <w:p w14:paraId="64549346" w14:textId="24963221" w:rsidR="00950A43" w:rsidRDefault="00950A43" w:rsidP="00412E2D">
      <w:pPr>
        <w:spacing w:line="276" w:lineRule="auto"/>
        <w:jc w:val="center"/>
        <w:rPr>
          <w:rFonts w:ascii="Bradley Hand" w:hAnsi="Bradley Hand" w:cs="Apple Chancery"/>
          <w:b/>
          <w:bCs/>
          <w:color w:val="4472C4" w:themeColor="accent1"/>
          <w:sz w:val="180"/>
          <w:szCs w:val="180"/>
          <w:u w:val="single"/>
        </w:rPr>
      </w:pPr>
      <w:r w:rsidRPr="00950A43">
        <w:rPr>
          <w:rFonts w:ascii="Times New Roman" w:eastAsia="Times New Roman" w:hAnsi="Times New Roman" w:cs="Times New Roman"/>
          <w:noProof/>
        </w:rPr>
        <w:drawing>
          <wp:anchor distT="0" distB="0" distL="114300" distR="114300" simplePos="0" relativeHeight="251659264" behindDoc="0" locked="0" layoutInCell="1" allowOverlap="1" wp14:anchorId="5D47E77E" wp14:editId="52D81A24">
            <wp:simplePos x="0" y="0"/>
            <wp:positionH relativeFrom="column">
              <wp:posOffset>263525</wp:posOffset>
            </wp:positionH>
            <wp:positionV relativeFrom="paragraph">
              <wp:posOffset>330200</wp:posOffset>
            </wp:positionV>
            <wp:extent cx="6268720" cy="5166360"/>
            <wp:effectExtent l="0" t="0" r="0" b="2540"/>
            <wp:wrapSquare wrapText="bothSides"/>
            <wp:docPr id="2" name="Picture 2" descr="Thank You Gif | Thank You Quotes - Best Worl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Gif | Thank You Quotes - Best World Ev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8720" cy="51663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0A43" w:rsidSect="00B84566">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2048" w14:textId="77777777" w:rsidR="00030C17" w:rsidRDefault="00030C17" w:rsidP="00E518D9">
      <w:r>
        <w:separator/>
      </w:r>
    </w:p>
  </w:endnote>
  <w:endnote w:type="continuationSeparator" w:id="0">
    <w:p w14:paraId="3EBCBEB8" w14:textId="77777777" w:rsidR="00030C17" w:rsidRDefault="00030C17" w:rsidP="00E5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w:altName w:val="Calibri"/>
    <w:charset w:val="4D"/>
    <w:family w:val="auto"/>
    <w:pitch w:val="variable"/>
    <w:sig w:usb0="800000FF" w:usb1="5000204A" w:usb2="00000000" w:usb3="00000000" w:csb0="00000111" w:csb1="00000000"/>
  </w:font>
  <w:font w:name="Apple Chancery">
    <w:altName w:val="APPLE CHANCERY"/>
    <w:charset w:val="B1"/>
    <w:family w:val="script"/>
    <w:pitch w:val="variable"/>
    <w:sig w:usb0="800008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9752" w14:textId="77777777" w:rsidR="00030C17" w:rsidRDefault="00030C17" w:rsidP="00E518D9">
      <w:r>
        <w:separator/>
      </w:r>
    </w:p>
  </w:footnote>
  <w:footnote w:type="continuationSeparator" w:id="0">
    <w:p w14:paraId="4E467322" w14:textId="77777777" w:rsidR="00030C17" w:rsidRDefault="00030C17" w:rsidP="00E5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F0E9" w14:textId="77777777" w:rsidR="00E518D9" w:rsidRDefault="00E518D9">
    <w:pPr>
      <w:pStyle w:val="Header"/>
    </w:pPr>
  </w:p>
  <w:p w14:paraId="617A7364" w14:textId="77777777" w:rsidR="00E518D9" w:rsidRDefault="00E5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1E2"/>
    <w:multiLevelType w:val="hybridMultilevel"/>
    <w:tmpl w:val="948092A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AC845B0"/>
    <w:multiLevelType w:val="multilevel"/>
    <w:tmpl w:val="7C24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8028E"/>
    <w:multiLevelType w:val="hybridMultilevel"/>
    <w:tmpl w:val="5E0C8D72"/>
    <w:lvl w:ilvl="0" w:tplc="D38C2442">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DD020E"/>
    <w:multiLevelType w:val="hybridMultilevel"/>
    <w:tmpl w:val="EA066D2A"/>
    <w:lvl w:ilvl="0" w:tplc="774E46CE">
      <w:start w:val="1"/>
      <w:numFmt w:val="upperLetter"/>
      <w:lvlText w:val="%1."/>
      <w:lvlJc w:val="left"/>
      <w:pPr>
        <w:ind w:left="447" w:hanging="308"/>
      </w:pPr>
      <w:rPr>
        <w:rFonts w:ascii="Arial" w:eastAsia="Arial" w:hAnsi="Arial" w:cs="Arial" w:hint="default"/>
        <w:b/>
        <w:bCs/>
        <w:i w:val="0"/>
        <w:iCs w:val="0"/>
        <w:color w:val="365F91"/>
        <w:spacing w:val="-2"/>
        <w:w w:val="100"/>
        <w:sz w:val="24"/>
        <w:szCs w:val="24"/>
        <w:lang w:val="en-US" w:eastAsia="en-US" w:bidi="ar-SA"/>
      </w:rPr>
    </w:lvl>
    <w:lvl w:ilvl="1" w:tplc="D7C667F4">
      <w:start w:val="1"/>
      <w:numFmt w:val="decimal"/>
      <w:lvlText w:val="%2."/>
      <w:lvlJc w:val="left"/>
      <w:pPr>
        <w:ind w:left="1127" w:hanging="268"/>
      </w:pPr>
      <w:rPr>
        <w:rFonts w:ascii="Arial" w:eastAsia="Arial" w:hAnsi="Arial" w:cs="Arial" w:hint="default"/>
        <w:b w:val="0"/>
        <w:bCs w:val="0"/>
        <w:i w:val="0"/>
        <w:iCs w:val="0"/>
        <w:spacing w:val="-2"/>
        <w:w w:val="100"/>
        <w:sz w:val="24"/>
        <w:szCs w:val="24"/>
        <w:lang w:val="en-US" w:eastAsia="en-US" w:bidi="ar-SA"/>
      </w:rPr>
    </w:lvl>
    <w:lvl w:ilvl="2" w:tplc="74D21FA4">
      <w:numFmt w:val="bullet"/>
      <w:lvlText w:val="•"/>
      <w:lvlJc w:val="left"/>
      <w:pPr>
        <w:ind w:left="2066" w:hanging="268"/>
      </w:pPr>
      <w:rPr>
        <w:lang w:val="en-US" w:eastAsia="en-US" w:bidi="ar-SA"/>
      </w:rPr>
    </w:lvl>
    <w:lvl w:ilvl="3" w:tplc="31725384">
      <w:numFmt w:val="bullet"/>
      <w:lvlText w:val="•"/>
      <w:lvlJc w:val="left"/>
      <w:pPr>
        <w:ind w:left="3013" w:hanging="268"/>
      </w:pPr>
      <w:rPr>
        <w:lang w:val="en-US" w:eastAsia="en-US" w:bidi="ar-SA"/>
      </w:rPr>
    </w:lvl>
    <w:lvl w:ilvl="4" w:tplc="4B8A4256">
      <w:numFmt w:val="bullet"/>
      <w:lvlText w:val="•"/>
      <w:lvlJc w:val="left"/>
      <w:pPr>
        <w:ind w:left="3960" w:hanging="268"/>
      </w:pPr>
      <w:rPr>
        <w:lang w:val="en-US" w:eastAsia="en-US" w:bidi="ar-SA"/>
      </w:rPr>
    </w:lvl>
    <w:lvl w:ilvl="5" w:tplc="6C5A18DA">
      <w:numFmt w:val="bullet"/>
      <w:lvlText w:val="•"/>
      <w:lvlJc w:val="left"/>
      <w:pPr>
        <w:ind w:left="4906" w:hanging="268"/>
      </w:pPr>
      <w:rPr>
        <w:lang w:val="en-US" w:eastAsia="en-US" w:bidi="ar-SA"/>
      </w:rPr>
    </w:lvl>
    <w:lvl w:ilvl="6" w:tplc="CB52A4E6">
      <w:numFmt w:val="bullet"/>
      <w:lvlText w:val="•"/>
      <w:lvlJc w:val="left"/>
      <w:pPr>
        <w:ind w:left="5853" w:hanging="268"/>
      </w:pPr>
      <w:rPr>
        <w:lang w:val="en-US" w:eastAsia="en-US" w:bidi="ar-SA"/>
      </w:rPr>
    </w:lvl>
    <w:lvl w:ilvl="7" w:tplc="7CBC9B80">
      <w:numFmt w:val="bullet"/>
      <w:lvlText w:val="•"/>
      <w:lvlJc w:val="left"/>
      <w:pPr>
        <w:ind w:left="6800" w:hanging="268"/>
      </w:pPr>
      <w:rPr>
        <w:lang w:val="en-US" w:eastAsia="en-US" w:bidi="ar-SA"/>
      </w:rPr>
    </w:lvl>
    <w:lvl w:ilvl="8" w:tplc="1CD4499E">
      <w:numFmt w:val="bullet"/>
      <w:lvlText w:val="•"/>
      <w:lvlJc w:val="left"/>
      <w:pPr>
        <w:ind w:left="7746" w:hanging="268"/>
      </w:pPr>
      <w:rPr>
        <w:lang w:val="en-US" w:eastAsia="en-US" w:bidi="ar-SA"/>
      </w:rPr>
    </w:lvl>
  </w:abstractNum>
  <w:abstractNum w:abstractNumId="4" w15:restartNumberingAfterBreak="0">
    <w:nsid w:val="212A034D"/>
    <w:multiLevelType w:val="multilevel"/>
    <w:tmpl w:val="AB64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E1526"/>
    <w:multiLevelType w:val="hybridMultilevel"/>
    <w:tmpl w:val="EC58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F0E7D"/>
    <w:multiLevelType w:val="hybridMultilevel"/>
    <w:tmpl w:val="1AE05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A43695"/>
    <w:multiLevelType w:val="multilevel"/>
    <w:tmpl w:val="6838A06E"/>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F5A37"/>
    <w:multiLevelType w:val="hybridMultilevel"/>
    <w:tmpl w:val="C3309738"/>
    <w:lvl w:ilvl="0" w:tplc="E582385E">
      <w:start w:val="1"/>
      <w:numFmt w:val="decimal"/>
      <w:lvlText w:val="%1."/>
      <w:lvlJc w:val="left"/>
      <w:pPr>
        <w:ind w:left="2520" w:hanging="360"/>
      </w:pPr>
      <w:rPr>
        <w:rFonts w:hint="default"/>
        <w:i w:val="0"/>
        <w:color w:val="4472C4" w:themeColor="accent1"/>
        <w:sz w:val="28"/>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AC34D7A"/>
    <w:multiLevelType w:val="hybridMultilevel"/>
    <w:tmpl w:val="2458B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A48B3"/>
    <w:multiLevelType w:val="hybridMultilevel"/>
    <w:tmpl w:val="90241DE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221476652">
    <w:abstractNumId w:val="7"/>
  </w:num>
  <w:num w:numId="2" w16cid:durableId="329718413">
    <w:abstractNumId w:val="6"/>
  </w:num>
  <w:num w:numId="3" w16cid:durableId="1214275037">
    <w:abstractNumId w:val="2"/>
  </w:num>
  <w:num w:numId="4" w16cid:durableId="197663858">
    <w:abstractNumId w:val="5"/>
  </w:num>
  <w:num w:numId="5" w16cid:durableId="1198153869">
    <w:abstractNumId w:val="1"/>
  </w:num>
  <w:num w:numId="6" w16cid:durableId="140312979">
    <w:abstractNumId w:val="4"/>
  </w:num>
  <w:num w:numId="7" w16cid:durableId="1275819282">
    <w:abstractNumId w:val="10"/>
  </w:num>
  <w:num w:numId="8" w16cid:durableId="970399319">
    <w:abstractNumId w:val="8"/>
  </w:num>
  <w:num w:numId="9" w16cid:durableId="622813600">
    <w:abstractNumId w:val="0"/>
  </w:num>
  <w:num w:numId="10" w16cid:durableId="45425361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7126537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AD"/>
    <w:rsid w:val="0001758B"/>
    <w:rsid w:val="00030C17"/>
    <w:rsid w:val="00037398"/>
    <w:rsid w:val="00080CFF"/>
    <w:rsid w:val="00096496"/>
    <w:rsid w:val="000A3B4C"/>
    <w:rsid w:val="000B7CB4"/>
    <w:rsid w:val="000E75E9"/>
    <w:rsid w:val="000E78DD"/>
    <w:rsid w:val="000F156E"/>
    <w:rsid w:val="00137270"/>
    <w:rsid w:val="0014786B"/>
    <w:rsid w:val="001B221F"/>
    <w:rsid w:val="001B30B6"/>
    <w:rsid w:val="001B4723"/>
    <w:rsid w:val="001E0DD9"/>
    <w:rsid w:val="001E4E9E"/>
    <w:rsid w:val="001E7622"/>
    <w:rsid w:val="00204802"/>
    <w:rsid w:val="0020710C"/>
    <w:rsid w:val="002C5F88"/>
    <w:rsid w:val="002D2F9A"/>
    <w:rsid w:val="0030266D"/>
    <w:rsid w:val="00312D96"/>
    <w:rsid w:val="0034556E"/>
    <w:rsid w:val="00374F4A"/>
    <w:rsid w:val="003845DB"/>
    <w:rsid w:val="003935CE"/>
    <w:rsid w:val="003B3774"/>
    <w:rsid w:val="003D2EDA"/>
    <w:rsid w:val="00403A41"/>
    <w:rsid w:val="004118BC"/>
    <w:rsid w:val="0041249E"/>
    <w:rsid w:val="00412E2D"/>
    <w:rsid w:val="00426384"/>
    <w:rsid w:val="00485A93"/>
    <w:rsid w:val="004E3A79"/>
    <w:rsid w:val="004F3B71"/>
    <w:rsid w:val="005328D9"/>
    <w:rsid w:val="00543CE5"/>
    <w:rsid w:val="0056400E"/>
    <w:rsid w:val="00590449"/>
    <w:rsid w:val="005D055A"/>
    <w:rsid w:val="005F34DD"/>
    <w:rsid w:val="006063FE"/>
    <w:rsid w:val="00613E26"/>
    <w:rsid w:val="00614D58"/>
    <w:rsid w:val="006300C4"/>
    <w:rsid w:val="00652175"/>
    <w:rsid w:val="0065569D"/>
    <w:rsid w:val="006648B6"/>
    <w:rsid w:val="006B7495"/>
    <w:rsid w:val="006E1151"/>
    <w:rsid w:val="007141F7"/>
    <w:rsid w:val="00715F0F"/>
    <w:rsid w:val="00785DEB"/>
    <w:rsid w:val="007D66B2"/>
    <w:rsid w:val="008321D5"/>
    <w:rsid w:val="00854612"/>
    <w:rsid w:val="00866D43"/>
    <w:rsid w:val="008676D1"/>
    <w:rsid w:val="008915B0"/>
    <w:rsid w:val="008A184D"/>
    <w:rsid w:val="008B29D5"/>
    <w:rsid w:val="008B7E20"/>
    <w:rsid w:val="008F06BE"/>
    <w:rsid w:val="00924614"/>
    <w:rsid w:val="00933388"/>
    <w:rsid w:val="009378FD"/>
    <w:rsid w:val="00950A43"/>
    <w:rsid w:val="00A26475"/>
    <w:rsid w:val="00A5786E"/>
    <w:rsid w:val="00AA3FC2"/>
    <w:rsid w:val="00AA72E8"/>
    <w:rsid w:val="00AB0D6E"/>
    <w:rsid w:val="00B20529"/>
    <w:rsid w:val="00B3312F"/>
    <w:rsid w:val="00B4549B"/>
    <w:rsid w:val="00B45B02"/>
    <w:rsid w:val="00B70E45"/>
    <w:rsid w:val="00B76991"/>
    <w:rsid w:val="00B8208E"/>
    <w:rsid w:val="00B84566"/>
    <w:rsid w:val="00B97191"/>
    <w:rsid w:val="00BA7658"/>
    <w:rsid w:val="00BB153D"/>
    <w:rsid w:val="00C06EBA"/>
    <w:rsid w:val="00C073AA"/>
    <w:rsid w:val="00C5237E"/>
    <w:rsid w:val="00C53673"/>
    <w:rsid w:val="00CA338B"/>
    <w:rsid w:val="00CC19F5"/>
    <w:rsid w:val="00CE2C2B"/>
    <w:rsid w:val="00CF31FE"/>
    <w:rsid w:val="00D518AC"/>
    <w:rsid w:val="00E01B71"/>
    <w:rsid w:val="00E02F92"/>
    <w:rsid w:val="00E1314E"/>
    <w:rsid w:val="00E42733"/>
    <w:rsid w:val="00E518D9"/>
    <w:rsid w:val="00E53EF7"/>
    <w:rsid w:val="00E9401C"/>
    <w:rsid w:val="00EA0894"/>
    <w:rsid w:val="00EA7AD9"/>
    <w:rsid w:val="00EB02E3"/>
    <w:rsid w:val="00EC6F35"/>
    <w:rsid w:val="00F174FE"/>
    <w:rsid w:val="00F23DEB"/>
    <w:rsid w:val="00F50FB1"/>
    <w:rsid w:val="00F54BAC"/>
    <w:rsid w:val="00F62F33"/>
    <w:rsid w:val="00FA25AD"/>
    <w:rsid w:val="00FC0E89"/>
    <w:rsid w:val="00FD1EAC"/>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62A6"/>
  <w15:chartTrackingRefBased/>
  <w15:docId w15:val="{3A02F138-D308-274B-AC16-4B5B0456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AD"/>
    <w:pPr>
      <w:ind w:left="720"/>
      <w:contextualSpacing/>
    </w:pPr>
  </w:style>
  <w:style w:type="paragraph" w:styleId="NormalWeb">
    <w:name w:val="Normal (Web)"/>
    <w:basedOn w:val="Normal"/>
    <w:uiPriority w:val="99"/>
    <w:unhideWhenUsed/>
    <w:rsid w:val="00FA25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648B6"/>
  </w:style>
  <w:style w:type="character" w:styleId="Emphasis">
    <w:name w:val="Emphasis"/>
    <w:basedOn w:val="DefaultParagraphFont"/>
    <w:uiPriority w:val="20"/>
    <w:qFormat/>
    <w:rsid w:val="004E3A79"/>
    <w:rPr>
      <w:i/>
      <w:iCs/>
    </w:rPr>
  </w:style>
  <w:style w:type="paragraph" w:styleId="Header">
    <w:name w:val="header"/>
    <w:basedOn w:val="Normal"/>
    <w:link w:val="HeaderChar"/>
    <w:uiPriority w:val="99"/>
    <w:unhideWhenUsed/>
    <w:rsid w:val="00E518D9"/>
    <w:pPr>
      <w:tabs>
        <w:tab w:val="center" w:pos="4680"/>
        <w:tab w:val="right" w:pos="9360"/>
      </w:tabs>
    </w:pPr>
  </w:style>
  <w:style w:type="character" w:customStyle="1" w:styleId="HeaderChar">
    <w:name w:val="Header Char"/>
    <w:basedOn w:val="DefaultParagraphFont"/>
    <w:link w:val="Header"/>
    <w:uiPriority w:val="99"/>
    <w:rsid w:val="00E518D9"/>
    <w:rPr>
      <w:rFonts w:eastAsiaTheme="minorEastAsia"/>
    </w:rPr>
  </w:style>
  <w:style w:type="paragraph" w:styleId="Footer">
    <w:name w:val="footer"/>
    <w:basedOn w:val="Normal"/>
    <w:link w:val="FooterChar"/>
    <w:uiPriority w:val="99"/>
    <w:unhideWhenUsed/>
    <w:rsid w:val="00E518D9"/>
    <w:pPr>
      <w:tabs>
        <w:tab w:val="center" w:pos="4680"/>
        <w:tab w:val="right" w:pos="9360"/>
      </w:tabs>
    </w:pPr>
  </w:style>
  <w:style w:type="character" w:customStyle="1" w:styleId="FooterChar">
    <w:name w:val="Footer Char"/>
    <w:basedOn w:val="DefaultParagraphFont"/>
    <w:link w:val="Footer"/>
    <w:uiPriority w:val="99"/>
    <w:rsid w:val="00E518D9"/>
    <w:rPr>
      <w:rFonts w:eastAsiaTheme="minorEastAsia"/>
    </w:rPr>
  </w:style>
  <w:style w:type="character" w:styleId="Hyperlink">
    <w:name w:val="Hyperlink"/>
    <w:basedOn w:val="DefaultParagraphFont"/>
    <w:uiPriority w:val="99"/>
    <w:unhideWhenUsed/>
    <w:rsid w:val="001E4E9E"/>
    <w:rPr>
      <w:color w:val="0000FF"/>
      <w:u w:val="single"/>
    </w:rPr>
  </w:style>
  <w:style w:type="character" w:styleId="UnresolvedMention">
    <w:name w:val="Unresolved Mention"/>
    <w:basedOn w:val="DefaultParagraphFont"/>
    <w:uiPriority w:val="99"/>
    <w:semiHidden/>
    <w:unhideWhenUsed/>
    <w:rsid w:val="00EB0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9602">
      <w:bodyDiv w:val="1"/>
      <w:marLeft w:val="0"/>
      <w:marRight w:val="0"/>
      <w:marTop w:val="0"/>
      <w:marBottom w:val="0"/>
      <w:divBdr>
        <w:top w:val="none" w:sz="0" w:space="0" w:color="auto"/>
        <w:left w:val="none" w:sz="0" w:space="0" w:color="auto"/>
        <w:bottom w:val="none" w:sz="0" w:space="0" w:color="auto"/>
        <w:right w:val="none" w:sz="0" w:space="0" w:color="auto"/>
      </w:divBdr>
    </w:div>
    <w:div w:id="558975297">
      <w:bodyDiv w:val="1"/>
      <w:marLeft w:val="0"/>
      <w:marRight w:val="0"/>
      <w:marTop w:val="0"/>
      <w:marBottom w:val="0"/>
      <w:divBdr>
        <w:top w:val="none" w:sz="0" w:space="0" w:color="auto"/>
        <w:left w:val="none" w:sz="0" w:space="0" w:color="auto"/>
        <w:bottom w:val="none" w:sz="0" w:space="0" w:color="auto"/>
        <w:right w:val="none" w:sz="0" w:space="0" w:color="auto"/>
      </w:divBdr>
    </w:div>
    <w:div w:id="728112428">
      <w:bodyDiv w:val="1"/>
      <w:marLeft w:val="0"/>
      <w:marRight w:val="0"/>
      <w:marTop w:val="0"/>
      <w:marBottom w:val="0"/>
      <w:divBdr>
        <w:top w:val="none" w:sz="0" w:space="0" w:color="auto"/>
        <w:left w:val="none" w:sz="0" w:space="0" w:color="auto"/>
        <w:bottom w:val="none" w:sz="0" w:space="0" w:color="auto"/>
        <w:right w:val="none" w:sz="0" w:space="0" w:color="auto"/>
      </w:divBdr>
    </w:div>
    <w:div w:id="922105486">
      <w:bodyDiv w:val="1"/>
      <w:marLeft w:val="0"/>
      <w:marRight w:val="0"/>
      <w:marTop w:val="0"/>
      <w:marBottom w:val="0"/>
      <w:divBdr>
        <w:top w:val="none" w:sz="0" w:space="0" w:color="auto"/>
        <w:left w:val="none" w:sz="0" w:space="0" w:color="auto"/>
        <w:bottom w:val="none" w:sz="0" w:space="0" w:color="auto"/>
        <w:right w:val="none" w:sz="0" w:space="0" w:color="auto"/>
      </w:divBdr>
    </w:div>
    <w:div w:id="1084186820">
      <w:bodyDiv w:val="1"/>
      <w:marLeft w:val="0"/>
      <w:marRight w:val="0"/>
      <w:marTop w:val="0"/>
      <w:marBottom w:val="0"/>
      <w:divBdr>
        <w:top w:val="none" w:sz="0" w:space="0" w:color="auto"/>
        <w:left w:val="none" w:sz="0" w:space="0" w:color="auto"/>
        <w:bottom w:val="none" w:sz="0" w:space="0" w:color="auto"/>
        <w:right w:val="none" w:sz="0" w:space="0" w:color="auto"/>
      </w:divBdr>
      <w:divsChild>
        <w:div w:id="576477282">
          <w:marLeft w:val="0"/>
          <w:marRight w:val="0"/>
          <w:marTop w:val="0"/>
          <w:marBottom w:val="0"/>
          <w:divBdr>
            <w:top w:val="none" w:sz="0" w:space="0" w:color="auto"/>
            <w:left w:val="none" w:sz="0" w:space="0" w:color="auto"/>
            <w:bottom w:val="none" w:sz="0" w:space="0" w:color="auto"/>
            <w:right w:val="none" w:sz="0" w:space="0" w:color="auto"/>
          </w:divBdr>
          <w:divsChild>
            <w:div w:id="67658560">
              <w:marLeft w:val="0"/>
              <w:marRight w:val="0"/>
              <w:marTop w:val="0"/>
              <w:marBottom w:val="0"/>
              <w:divBdr>
                <w:top w:val="none" w:sz="0" w:space="0" w:color="auto"/>
                <w:left w:val="none" w:sz="0" w:space="0" w:color="auto"/>
                <w:bottom w:val="none" w:sz="0" w:space="0" w:color="auto"/>
                <w:right w:val="none" w:sz="0" w:space="0" w:color="auto"/>
              </w:divBdr>
              <w:divsChild>
                <w:div w:id="777258635">
                  <w:marLeft w:val="0"/>
                  <w:marRight w:val="0"/>
                  <w:marTop w:val="0"/>
                  <w:marBottom w:val="0"/>
                  <w:divBdr>
                    <w:top w:val="none" w:sz="0" w:space="0" w:color="auto"/>
                    <w:left w:val="none" w:sz="0" w:space="0" w:color="auto"/>
                    <w:bottom w:val="none" w:sz="0" w:space="0" w:color="auto"/>
                    <w:right w:val="none" w:sz="0" w:space="0" w:color="auto"/>
                  </w:divBdr>
                </w:div>
              </w:divsChild>
            </w:div>
            <w:div w:id="2124299452">
              <w:marLeft w:val="0"/>
              <w:marRight w:val="0"/>
              <w:marTop w:val="0"/>
              <w:marBottom w:val="0"/>
              <w:divBdr>
                <w:top w:val="none" w:sz="0" w:space="0" w:color="auto"/>
                <w:left w:val="none" w:sz="0" w:space="0" w:color="auto"/>
                <w:bottom w:val="none" w:sz="0" w:space="0" w:color="auto"/>
                <w:right w:val="none" w:sz="0" w:space="0" w:color="auto"/>
              </w:divBdr>
              <w:divsChild>
                <w:div w:id="4667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1714">
      <w:bodyDiv w:val="1"/>
      <w:marLeft w:val="0"/>
      <w:marRight w:val="0"/>
      <w:marTop w:val="0"/>
      <w:marBottom w:val="0"/>
      <w:divBdr>
        <w:top w:val="none" w:sz="0" w:space="0" w:color="auto"/>
        <w:left w:val="none" w:sz="0" w:space="0" w:color="auto"/>
        <w:bottom w:val="none" w:sz="0" w:space="0" w:color="auto"/>
        <w:right w:val="none" w:sz="0" w:space="0" w:color="auto"/>
      </w:divBdr>
    </w:div>
    <w:div w:id="1351299790">
      <w:bodyDiv w:val="1"/>
      <w:marLeft w:val="0"/>
      <w:marRight w:val="0"/>
      <w:marTop w:val="0"/>
      <w:marBottom w:val="0"/>
      <w:divBdr>
        <w:top w:val="none" w:sz="0" w:space="0" w:color="auto"/>
        <w:left w:val="none" w:sz="0" w:space="0" w:color="auto"/>
        <w:bottom w:val="none" w:sz="0" w:space="0" w:color="auto"/>
        <w:right w:val="none" w:sz="0" w:space="0" w:color="auto"/>
      </w:divBdr>
    </w:div>
    <w:div w:id="182257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oaregion7.org/wp-content/uploads/2020/06/R7-Contribution-Options-Summar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769C-10E9-458A-B36A-259759F6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Corresponding</cp:lastModifiedBy>
  <cp:revision>2</cp:revision>
  <dcterms:created xsi:type="dcterms:W3CDTF">2023-01-22T18:42:00Z</dcterms:created>
  <dcterms:modified xsi:type="dcterms:W3CDTF">2023-01-22T18:42:00Z</dcterms:modified>
</cp:coreProperties>
</file>