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855DFA" w14:textId="43F62044" w:rsidR="008018B6" w:rsidRPr="00981D70" w:rsidRDefault="0052534F" w:rsidP="0052534F">
      <w:pPr>
        <w:pStyle w:val="Heading2"/>
        <w:contextualSpacing/>
        <w:rPr>
          <w:rFonts w:ascii="Calibri" w:hAnsi="Calibri" w:cs="Calibri"/>
        </w:rPr>
      </w:pPr>
      <w:r>
        <w:rPr>
          <w:rFonts w:ascii="Calibri" w:hAnsi="Calibri" w:cs="Calibri"/>
        </w:rPr>
        <w:t>S</w:t>
      </w:r>
      <w:r w:rsidR="009108B7" w:rsidRPr="00981D70">
        <w:rPr>
          <w:rFonts w:ascii="Calibri" w:hAnsi="Calibri" w:cs="Calibri"/>
        </w:rPr>
        <w:t>uggested</w:t>
      </w:r>
      <w:r>
        <w:rPr>
          <w:rFonts w:ascii="Calibri" w:hAnsi="Calibri" w:cs="Calibri"/>
        </w:rPr>
        <w:t xml:space="preserve"> Hybrid</w:t>
      </w:r>
      <w:r w:rsidR="009108B7" w:rsidRPr="00981D70">
        <w:rPr>
          <w:rFonts w:ascii="Calibri" w:hAnsi="Calibri" w:cs="Calibri"/>
        </w:rPr>
        <w:t xml:space="preserve"> Meeting Format</w:t>
      </w:r>
    </w:p>
    <w:p w14:paraId="3F732499" w14:textId="6FC9BB55" w:rsidR="008018B6" w:rsidRPr="00EE0585" w:rsidRDefault="009108B7" w:rsidP="0052534F">
      <w:pPr>
        <w:pStyle w:val="BodyA"/>
        <w:spacing w:line="345" w:lineRule="exact"/>
        <w:contextualSpacing/>
        <w:jc w:val="left"/>
        <w:rPr>
          <w:rFonts w:ascii="Calibri" w:hAnsi="Calibri" w:cs="Calibri"/>
          <w:b/>
          <w:bCs/>
          <w:color w:val="1C6194" w:themeColor="accent2" w:themeShade="BF"/>
          <w:sz w:val="22"/>
          <w:szCs w:val="22"/>
          <w:u w:color="FF0000"/>
        </w:rPr>
      </w:pPr>
      <w:r w:rsidRPr="00EE0585">
        <w:rPr>
          <w:rFonts w:ascii="Calibri" w:hAnsi="Calibri" w:cs="Calibri"/>
          <w:b/>
          <w:bCs/>
          <w:color w:val="1C6194" w:themeColor="accent2" w:themeShade="BF"/>
          <w:sz w:val="22"/>
          <w:szCs w:val="22"/>
          <w:u w:color="FF0000"/>
          <w:lang w:val="de-DE"/>
        </w:rPr>
        <w:t>BEFORE</w:t>
      </w:r>
      <w:r w:rsidRPr="00EE0585">
        <w:rPr>
          <w:rFonts w:ascii="Calibri" w:hAnsi="Calibri" w:cs="Calibri"/>
          <w:b/>
          <w:bCs/>
          <w:color w:val="1C6194" w:themeColor="accent2" w:themeShade="BF"/>
          <w:sz w:val="22"/>
          <w:szCs w:val="22"/>
          <w:u w:color="FF0000"/>
        </w:rPr>
        <w:t xml:space="preserve"> </w:t>
      </w:r>
      <w:r w:rsidRPr="00EE0585">
        <w:rPr>
          <w:rFonts w:ascii="Calibri" w:hAnsi="Calibri" w:cs="Calibri"/>
          <w:b/>
          <w:bCs/>
          <w:color w:val="1C6194" w:themeColor="accent2" w:themeShade="BF"/>
          <w:sz w:val="22"/>
          <w:szCs w:val="22"/>
          <w:u w:color="FF0000"/>
          <w:lang w:val="de-DE"/>
        </w:rPr>
        <w:t>THE</w:t>
      </w:r>
      <w:r w:rsidRPr="00EE0585">
        <w:rPr>
          <w:rFonts w:ascii="Calibri" w:hAnsi="Calibri" w:cs="Calibri"/>
          <w:b/>
          <w:bCs/>
          <w:color w:val="1C6194" w:themeColor="accent2" w:themeShade="BF"/>
          <w:sz w:val="22"/>
          <w:szCs w:val="22"/>
          <w:u w:color="FF0000"/>
        </w:rPr>
        <w:t xml:space="preserve"> MEETING:</w:t>
      </w:r>
    </w:p>
    <w:p w14:paraId="3F4FE72F" w14:textId="7A4FAA62" w:rsidR="008018B6" w:rsidRPr="00EE0585" w:rsidRDefault="009108B7" w:rsidP="0052534F">
      <w:pPr>
        <w:pStyle w:val="BodyA"/>
        <w:numPr>
          <w:ilvl w:val="0"/>
          <w:numId w:val="14"/>
        </w:numPr>
        <w:spacing w:line="240" w:lineRule="auto"/>
        <w:ind w:left="720" w:hanging="72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 xml:space="preserve">Please refer to the schedule for this week’s meeting format (see Item </w:t>
      </w:r>
      <w:r w:rsidR="00981D70" w:rsidRPr="00EE0585">
        <w:rPr>
          <w:rFonts w:ascii="Calibri" w:hAnsi="Calibri" w:cs="Calibri"/>
          <w:b/>
          <w:bCs/>
          <w:color w:val="1C6194" w:themeColor="accent2" w:themeShade="BF"/>
          <w:sz w:val="22"/>
          <w:szCs w:val="22"/>
          <w:u w:color="FF0000"/>
        </w:rPr>
        <w:t>1</w:t>
      </w:r>
      <w:r w:rsidR="00702E6F" w:rsidRPr="00EE0585">
        <w:rPr>
          <w:rFonts w:ascii="Calibri" w:hAnsi="Calibri" w:cs="Calibri"/>
          <w:b/>
          <w:bCs/>
          <w:color w:val="1C6194" w:themeColor="accent2" w:themeShade="BF"/>
          <w:sz w:val="22"/>
          <w:szCs w:val="22"/>
          <w:u w:color="FF0000"/>
        </w:rPr>
        <w:t>2 below</w:t>
      </w:r>
      <w:r w:rsidRPr="00EE0585">
        <w:rPr>
          <w:rFonts w:ascii="Calibri" w:hAnsi="Calibri" w:cs="Calibri"/>
          <w:b/>
          <w:bCs/>
          <w:color w:val="1C6194" w:themeColor="accent2" w:themeShade="BF"/>
          <w:sz w:val="22"/>
          <w:szCs w:val="22"/>
          <w:u w:color="FF0000"/>
        </w:rPr>
        <w:t>) and follow the format for the week.</w:t>
      </w:r>
    </w:p>
    <w:p w14:paraId="7764DB99" w14:textId="213C663E" w:rsidR="008018B6" w:rsidRPr="00EE0585" w:rsidRDefault="009108B7" w:rsidP="0052534F">
      <w:pPr>
        <w:pStyle w:val="ListParagraph"/>
        <w:widowControl w:val="0"/>
        <w:numPr>
          <w:ilvl w:val="0"/>
          <w:numId w:val="14"/>
        </w:numPr>
        <w:spacing w:after="0" w:line="240" w:lineRule="auto"/>
        <w:ind w:left="720" w:right="283" w:hanging="72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D</w:t>
      </w:r>
      <w:r w:rsidR="00702E6F" w:rsidRPr="00EE0585">
        <w:rPr>
          <w:rFonts w:ascii="Calibri" w:hAnsi="Calibri" w:cs="Calibri"/>
          <w:b/>
          <w:bCs/>
          <w:color w:val="1C6194" w:themeColor="accent2" w:themeShade="BF"/>
          <w:sz w:val="22"/>
          <w:szCs w:val="22"/>
          <w:u w:color="FF0000"/>
        </w:rPr>
        <w:t>istribute</w:t>
      </w:r>
      <w:r w:rsidRPr="00EE0585">
        <w:rPr>
          <w:rFonts w:ascii="Calibri" w:hAnsi="Calibri" w:cs="Calibri"/>
          <w:b/>
          <w:bCs/>
          <w:color w:val="1C6194" w:themeColor="accent2" w:themeShade="BF"/>
          <w:sz w:val="22"/>
          <w:szCs w:val="22"/>
          <w:u w:color="FF0000"/>
        </w:rPr>
        <w:t xml:space="preserve"> the every-week readings:</w:t>
      </w:r>
    </w:p>
    <w:p w14:paraId="73498181" w14:textId="1F0A56E0" w:rsidR="008018B6" w:rsidRPr="00EE0585" w:rsidRDefault="00702E6F" w:rsidP="0052534F">
      <w:pPr>
        <w:pStyle w:val="ListParagraph"/>
        <w:widowControl w:val="0"/>
        <w:numPr>
          <w:ilvl w:val="0"/>
          <w:numId w:val="16"/>
        </w:numPr>
        <w:spacing w:before="1" w:after="0" w:line="240" w:lineRule="auto"/>
        <w:ind w:left="108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w:t>
      </w:r>
      <w:r w:rsidR="009108B7" w:rsidRPr="00EE0585">
        <w:rPr>
          <w:rFonts w:ascii="Calibri" w:hAnsi="Calibri" w:cs="Calibri"/>
          <w:b/>
          <w:bCs/>
          <w:color w:val="1C6194" w:themeColor="accent2" w:themeShade="BF"/>
          <w:sz w:val="22"/>
          <w:szCs w:val="22"/>
          <w:u w:color="FF0000"/>
        </w:rPr>
        <w:t>Our Invitation to Yo</w:t>
      </w:r>
      <w:r w:rsidRPr="00EE0585">
        <w:rPr>
          <w:rFonts w:ascii="Calibri" w:hAnsi="Calibri" w:cs="Calibri"/>
          <w:b/>
          <w:bCs/>
          <w:color w:val="1C6194" w:themeColor="accent2" w:themeShade="BF"/>
          <w:sz w:val="22"/>
          <w:szCs w:val="22"/>
          <w:u w:color="FF0000"/>
        </w:rPr>
        <w:t>u”</w:t>
      </w:r>
      <w:r w:rsidR="009108B7" w:rsidRPr="00EE0585">
        <w:rPr>
          <w:rFonts w:ascii="Calibri" w:hAnsi="Calibri" w:cs="Calibri"/>
          <w:b/>
          <w:bCs/>
          <w:color w:val="1C6194" w:themeColor="accent2" w:themeShade="BF"/>
          <w:sz w:val="22"/>
          <w:szCs w:val="22"/>
          <w:u w:color="FF0000"/>
        </w:rPr>
        <w:t xml:space="preserve"> or the 12 Steps</w:t>
      </w:r>
    </w:p>
    <w:p w14:paraId="65FA14B1" w14:textId="5D48600B" w:rsidR="008018B6" w:rsidRPr="00EE0585" w:rsidRDefault="009108B7" w:rsidP="0052534F">
      <w:pPr>
        <w:pStyle w:val="ListParagraph"/>
        <w:widowControl w:val="0"/>
        <w:numPr>
          <w:ilvl w:val="0"/>
          <w:numId w:val="17"/>
        </w:numPr>
        <w:spacing w:after="0" w:line="240" w:lineRule="auto"/>
        <w:ind w:left="108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The 12 Traditions</w:t>
      </w:r>
    </w:p>
    <w:p w14:paraId="45F8BA9E" w14:textId="1412BAD6" w:rsidR="008018B6" w:rsidRPr="00EE0585" w:rsidRDefault="00771C25" w:rsidP="0052534F">
      <w:pPr>
        <w:pStyle w:val="ListParagraph"/>
        <w:widowControl w:val="0"/>
        <w:numPr>
          <w:ilvl w:val="0"/>
          <w:numId w:val="17"/>
        </w:numPr>
        <w:spacing w:after="0" w:line="240" w:lineRule="auto"/>
        <w:ind w:left="108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Depending on what type of meeting you hold, other readings can be distributed as well.  Make sure that some are provided to both in-person and virtual attendees</w:t>
      </w:r>
    </w:p>
    <w:p w14:paraId="721C23F3" w14:textId="77777777" w:rsidR="008018B6" w:rsidRPr="00EE0585" w:rsidRDefault="009108B7" w:rsidP="0052534F">
      <w:pPr>
        <w:pStyle w:val="ListParagraph"/>
        <w:widowControl w:val="0"/>
        <w:numPr>
          <w:ilvl w:val="0"/>
          <w:numId w:val="20"/>
        </w:numPr>
        <w:spacing w:after="0" w:line="343" w:lineRule="exact"/>
        <w:ind w:left="720" w:hanging="72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Identify the timer.</w:t>
      </w:r>
    </w:p>
    <w:p w14:paraId="3C9C1857" w14:textId="77777777" w:rsidR="008018B6" w:rsidRPr="00EE0585" w:rsidRDefault="008018B6" w:rsidP="0052534F">
      <w:pPr>
        <w:pStyle w:val="BodyText"/>
        <w:spacing w:before="8"/>
        <w:contextualSpacing/>
        <w:rPr>
          <w:rFonts w:ascii="Calibri" w:eastAsia="Tw Cen MT" w:hAnsi="Calibri" w:cs="Calibri"/>
          <w:b/>
          <w:bCs/>
          <w:color w:val="1C6194" w:themeColor="accent2" w:themeShade="BF"/>
          <w:sz w:val="22"/>
          <w:szCs w:val="22"/>
        </w:rPr>
      </w:pPr>
    </w:p>
    <w:p w14:paraId="4B5E8D35" w14:textId="77777777" w:rsidR="008018B6" w:rsidRPr="00EE0585" w:rsidRDefault="009108B7" w:rsidP="0052534F">
      <w:pPr>
        <w:pStyle w:val="BodyA"/>
        <w:spacing w:before="1" w:after="0" w:line="240" w:lineRule="auto"/>
        <w:ind w:right="547"/>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Reminder about the position of the laptop during the meeting: In general,</w:t>
      </w:r>
      <w:r w:rsidRPr="00EE0585">
        <w:rPr>
          <w:rFonts w:ascii="Calibri" w:hAnsi="Calibri" w:cs="Calibri"/>
          <w:b/>
          <w:bCs/>
          <w:color w:val="1C6194" w:themeColor="accent2" w:themeShade="BF"/>
          <w:spacing w:val="-82"/>
          <w:sz w:val="22"/>
          <w:szCs w:val="22"/>
          <w:u w:color="FF0000"/>
        </w:rPr>
        <w:t xml:space="preserve"> </w:t>
      </w:r>
      <w:r w:rsidRPr="00EE0585">
        <w:rPr>
          <w:rFonts w:ascii="Calibri" w:hAnsi="Calibri" w:cs="Calibri"/>
          <w:b/>
          <w:bCs/>
          <w:color w:val="1C6194" w:themeColor="accent2" w:themeShade="BF"/>
          <w:sz w:val="22"/>
          <w:szCs w:val="22"/>
          <w:u w:color="FF0000"/>
        </w:rPr>
        <w:t>the</w:t>
      </w:r>
      <w:r w:rsidRPr="00EE0585">
        <w:rPr>
          <w:rFonts w:ascii="Calibri" w:hAnsi="Calibri" w:cs="Calibri"/>
          <w:b/>
          <w:bCs/>
          <w:color w:val="1C6194" w:themeColor="accent2" w:themeShade="BF"/>
          <w:spacing w:val="-3"/>
          <w:sz w:val="22"/>
          <w:szCs w:val="22"/>
          <w:u w:color="FF0000"/>
        </w:rPr>
        <w:t xml:space="preserve"> </w:t>
      </w:r>
      <w:r w:rsidRPr="00EE0585">
        <w:rPr>
          <w:rFonts w:ascii="Calibri" w:hAnsi="Calibri" w:cs="Calibri"/>
          <w:b/>
          <w:bCs/>
          <w:color w:val="1C6194" w:themeColor="accent2" w:themeShade="BF"/>
          <w:sz w:val="22"/>
          <w:szCs w:val="22"/>
          <w:u w:color="FF0000"/>
        </w:rPr>
        <w:t xml:space="preserve">Meeting Leader or the Laptop Provider will rotate the laptop </w:t>
      </w:r>
      <w:r w:rsidRPr="00EE0585">
        <w:rPr>
          <w:rFonts w:ascii="Calibri" w:hAnsi="Calibri" w:cs="Calibri"/>
          <w:b/>
          <w:bCs/>
          <w:color w:val="1C6194" w:themeColor="accent2" w:themeShade="BF"/>
          <w:sz w:val="22"/>
          <w:szCs w:val="22"/>
          <w:u w:color="FF0000"/>
          <w:lang w:val="it-IT"/>
        </w:rPr>
        <w:t>to:</w:t>
      </w:r>
    </w:p>
    <w:p w14:paraId="055C0EA9" w14:textId="77777777" w:rsidR="008018B6" w:rsidRPr="00EE0585" w:rsidRDefault="009108B7" w:rsidP="0052534F">
      <w:pPr>
        <w:pStyle w:val="ListParagraph"/>
        <w:widowControl w:val="0"/>
        <w:numPr>
          <w:ilvl w:val="0"/>
          <w:numId w:val="22"/>
        </w:numPr>
        <w:spacing w:after="0" w:line="240" w:lineRule="auto"/>
        <w:ind w:left="36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The person who is speaking from physical location; or</w:t>
      </w:r>
    </w:p>
    <w:p w14:paraId="37AB2C28" w14:textId="77777777" w:rsidR="008018B6" w:rsidRPr="00EE0585" w:rsidRDefault="009108B7" w:rsidP="0052534F">
      <w:pPr>
        <w:pStyle w:val="ListParagraph"/>
        <w:widowControl w:val="0"/>
        <w:numPr>
          <w:ilvl w:val="0"/>
          <w:numId w:val="22"/>
        </w:numPr>
        <w:spacing w:after="0" w:line="240" w:lineRule="auto"/>
        <w:ind w:left="360"/>
        <w:contextualSpacing/>
        <w:jc w:val="left"/>
        <w:rPr>
          <w:rFonts w:ascii="Calibri" w:hAnsi="Calibri" w:cs="Calibri"/>
          <w:b/>
          <w:bCs/>
          <w:color w:val="1C6194" w:themeColor="accent2" w:themeShade="BF"/>
          <w:sz w:val="22"/>
          <w:szCs w:val="22"/>
        </w:rPr>
      </w:pPr>
      <w:r w:rsidRPr="00EE0585">
        <w:rPr>
          <w:rFonts w:ascii="Calibri" w:hAnsi="Calibri" w:cs="Calibri"/>
          <w:b/>
          <w:bCs/>
          <w:color w:val="1C6194" w:themeColor="accent2" w:themeShade="BF"/>
          <w:sz w:val="22"/>
          <w:szCs w:val="22"/>
          <w:u w:color="FF0000"/>
        </w:rPr>
        <w:t>The members in general when someone</w:t>
      </w:r>
      <w:r w:rsidRPr="00EE0585">
        <w:rPr>
          <w:rFonts w:ascii="Calibri" w:hAnsi="Calibri" w:cs="Calibri"/>
          <w:b/>
          <w:bCs/>
          <w:color w:val="1C6194" w:themeColor="accent2" w:themeShade="BF"/>
          <w:spacing w:val="-3"/>
          <w:sz w:val="22"/>
          <w:szCs w:val="22"/>
          <w:u w:color="FF0000"/>
        </w:rPr>
        <w:t xml:space="preserve"> </w:t>
      </w:r>
      <w:r w:rsidRPr="00EE0585">
        <w:rPr>
          <w:rFonts w:ascii="Calibri" w:hAnsi="Calibri" w:cs="Calibri"/>
          <w:b/>
          <w:bCs/>
          <w:color w:val="1C6194" w:themeColor="accent2" w:themeShade="BF"/>
          <w:sz w:val="22"/>
          <w:szCs w:val="22"/>
          <w:u w:color="FF0000"/>
        </w:rPr>
        <w:t>is speaking virtually.</w:t>
      </w:r>
    </w:p>
    <w:p w14:paraId="3CC9CE4D" w14:textId="77777777" w:rsidR="008018B6" w:rsidRPr="00771C25" w:rsidRDefault="009108B7" w:rsidP="00D4305C">
      <w:pPr>
        <w:pStyle w:val="BodyText"/>
        <w:spacing w:before="9"/>
        <w:contextualSpacing/>
        <w:rPr>
          <w:rFonts w:ascii="Calibri" w:eastAsia="Tw Cen MT" w:hAnsi="Calibri" w:cs="Calibri"/>
          <w:i/>
          <w:iCs/>
          <w:color w:val="1C6194" w:themeColor="accent2" w:themeShade="BF"/>
          <w:sz w:val="22"/>
          <w:szCs w:val="22"/>
        </w:rPr>
      </w:pPr>
      <w:r w:rsidRPr="00771C25">
        <w:rPr>
          <w:rFonts w:ascii="Calibri" w:eastAsia="Tw Cen MT" w:hAnsi="Calibri" w:cs="Calibri"/>
          <w:noProof/>
          <w:color w:val="1C6194" w:themeColor="accent2" w:themeShade="BF"/>
          <w:sz w:val="22"/>
          <w:szCs w:val="22"/>
        </w:rPr>
        <mc:AlternateContent>
          <mc:Choice Requires="wps">
            <w:drawing>
              <wp:anchor distT="0" distB="0" distL="0" distR="0" simplePos="0" relativeHeight="251659264" behindDoc="0" locked="0" layoutInCell="1" allowOverlap="1" wp14:anchorId="5A16CFFF" wp14:editId="3836449A">
                <wp:simplePos x="0" y="0"/>
                <wp:positionH relativeFrom="page">
                  <wp:posOffset>697125</wp:posOffset>
                </wp:positionH>
                <wp:positionV relativeFrom="line">
                  <wp:posOffset>126469</wp:posOffset>
                </wp:positionV>
                <wp:extent cx="6571617" cy="0"/>
                <wp:effectExtent l="0" t="0" r="0" b="0"/>
                <wp:wrapTopAndBottom distT="0" distB="0"/>
                <wp:docPr id="1073741825" name="officeArt object" descr="Freeform: Shape 1"/>
                <wp:cNvGraphicFramePr/>
                <a:graphic xmlns:a="http://schemas.openxmlformats.org/drawingml/2006/main">
                  <a:graphicData uri="http://schemas.microsoft.com/office/word/2010/wordprocessingShape">
                    <wps:wsp>
                      <wps:cNvCnPr/>
                      <wps:spPr>
                        <a:xfrm>
                          <a:off x="0" y="0"/>
                          <a:ext cx="6571617" cy="0"/>
                        </a:xfrm>
                        <a:prstGeom prst="line">
                          <a:avLst/>
                        </a:prstGeom>
                        <a:noFill/>
                        <a:ln w="11326" cap="flat">
                          <a:solidFill>
                            <a:srgbClr val="000000"/>
                          </a:solidFill>
                          <a:prstDash val="solid"/>
                          <a:round/>
                        </a:ln>
                        <a:effectLst/>
                      </wps:spPr>
                      <wps:bodyPr/>
                    </wps:wsp>
                  </a:graphicData>
                </a:graphic>
              </wp:anchor>
            </w:drawing>
          </mc:Choice>
          <mc:Fallback>
            <w:pict>
              <v:line id="_x0000_s1026" style="visibility:visible;position:absolute;margin-left:54.9pt;margin-top:10.0pt;width:51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9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4FC3CA9" w14:textId="77777777" w:rsidR="008018B6" w:rsidRPr="00981D70" w:rsidRDefault="009108B7" w:rsidP="00D4305C">
      <w:pPr>
        <w:pStyle w:val="ListParagraph"/>
        <w:widowControl w:val="0"/>
        <w:numPr>
          <w:ilvl w:val="0"/>
          <w:numId w:val="24"/>
        </w:numPr>
        <w:spacing w:before="1" w:after="0" w:line="240" w:lineRule="auto"/>
        <w:ind w:right="120"/>
        <w:contextualSpacing/>
        <w:jc w:val="left"/>
        <w:rPr>
          <w:rFonts w:ascii="Calibri" w:hAnsi="Calibri" w:cs="Calibri"/>
          <w:sz w:val="22"/>
          <w:szCs w:val="22"/>
        </w:rPr>
      </w:pPr>
      <w:r w:rsidRPr="00981D70">
        <w:rPr>
          <w:rFonts w:ascii="Calibri" w:hAnsi="Calibri" w:cs="Calibri"/>
          <w:sz w:val="22"/>
          <w:szCs w:val="22"/>
        </w:rPr>
        <w:t>Welcome</w:t>
      </w:r>
      <w:r w:rsidRPr="00981D70">
        <w:rPr>
          <w:rFonts w:ascii="Calibri" w:hAnsi="Calibri" w:cs="Calibri"/>
          <w:spacing w:val="10"/>
          <w:sz w:val="22"/>
          <w:szCs w:val="22"/>
        </w:rPr>
        <w:t xml:space="preserve"> </w:t>
      </w:r>
      <w:r w:rsidRPr="00981D70">
        <w:rPr>
          <w:rFonts w:ascii="Calibri" w:hAnsi="Calibri" w:cs="Calibri"/>
          <w:sz w:val="22"/>
          <w:szCs w:val="22"/>
        </w:rPr>
        <w:t>to</w:t>
      </w:r>
      <w:r w:rsidRPr="00981D70">
        <w:rPr>
          <w:rFonts w:ascii="Calibri" w:hAnsi="Calibri" w:cs="Calibri"/>
          <w:spacing w:val="10"/>
          <w:sz w:val="22"/>
          <w:szCs w:val="22"/>
        </w:rPr>
        <w:t xml:space="preserve"> </w:t>
      </w:r>
      <w:r w:rsidRPr="00981D70">
        <w:rPr>
          <w:rFonts w:ascii="Calibri" w:hAnsi="Calibri" w:cs="Calibri"/>
          <w:sz w:val="22"/>
          <w:szCs w:val="22"/>
        </w:rPr>
        <w:t>the</w:t>
      </w:r>
      <w:r w:rsidRPr="00981D70">
        <w:rPr>
          <w:rFonts w:ascii="Calibri" w:hAnsi="Calibri" w:cs="Calibri"/>
          <w:spacing w:val="11"/>
          <w:sz w:val="22"/>
          <w:szCs w:val="22"/>
        </w:rPr>
        <w:t xml:space="preserve"> </w:t>
      </w:r>
      <w:r w:rsidRPr="00981D70">
        <w:rPr>
          <w:rFonts w:ascii="Calibri" w:hAnsi="Calibri" w:cs="Calibri"/>
          <w:sz w:val="22"/>
          <w:szCs w:val="22"/>
        </w:rPr>
        <w:t>__________</w:t>
      </w:r>
      <w:r w:rsidRPr="00981D70">
        <w:rPr>
          <w:rFonts w:ascii="Calibri" w:hAnsi="Calibri" w:cs="Calibri"/>
          <w:spacing w:val="10"/>
          <w:sz w:val="22"/>
          <w:szCs w:val="22"/>
        </w:rPr>
        <w:t xml:space="preserve"> </w:t>
      </w:r>
      <w:r w:rsidRPr="00981D70">
        <w:rPr>
          <w:rFonts w:ascii="Calibri" w:hAnsi="Calibri" w:cs="Calibri"/>
          <w:sz w:val="22"/>
          <w:szCs w:val="22"/>
        </w:rPr>
        <w:t>meeting</w:t>
      </w:r>
      <w:r w:rsidRPr="00981D70">
        <w:rPr>
          <w:rFonts w:ascii="Calibri" w:hAnsi="Calibri" w:cs="Calibri"/>
          <w:spacing w:val="11"/>
          <w:sz w:val="22"/>
          <w:szCs w:val="22"/>
        </w:rPr>
        <w:t xml:space="preserve"> </w:t>
      </w:r>
      <w:r w:rsidRPr="00981D70">
        <w:rPr>
          <w:rFonts w:ascii="Calibri" w:hAnsi="Calibri" w:cs="Calibri"/>
          <w:sz w:val="22"/>
          <w:szCs w:val="22"/>
        </w:rPr>
        <w:t>of</w:t>
      </w:r>
      <w:r w:rsidRPr="00981D70">
        <w:rPr>
          <w:rFonts w:ascii="Calibri" w:hAnsi="Calibri" w:cs="Calibri"/>
          <w:spacing w:val="9"/>
          <w:sz w:val="22"/>
          <w:szCs w:val="22"/>
        </w:rPr>
        <w:t xml:space="preserve"> </w:t>
      </w:r>
      <w:r w:rsidRPr="00981D70">
        <w:rPr>
          <w:rFonts w:ascii="Calibri" w:hAnsi="Calibri" w:cs="Calibri"/>
          <w:sz w:val="22"/>
          <w:szCs w:val="22"/>
        </w:rPr>
        <w:t>Overeaters</w:t>
      </w:r>
      <w:r w:rsidRPr="00981D70">
        <w:rPr>
          <w:rFonts w:ascii="Calibri" w:hAnsi="Calibri" w:cs="Calibri"/>
          <w:spacing w:val="9"/>
          <w:sz w:val="22"/>
          <w:szCs w:val="22"/>
        </w:rPr>
        <w:t xml:space="preserve"> </w:t>
      </w:r>
      <w:r w:rsidRPr="00981D70">
        <w:rPr>
          <w:rFonts w:ascii="Calibri" w:hAnsi="Calibri" w:cs="Calibri"/>
          <w:sz w:val="22"/>
          <w:szCs w:val="22"/>
        </w:rPr>
        <w:t>Anonymous.</w:t>
      </w:r>
      <w:r w:rsidRPr="00981D70">
        <w:rPr>
          <w:rFonts w:ascii="Calibri" w:hAnsi="Calibri" w:cs="Calibri"/>
          <w:spacing w:val="9"/>
          <w:sz w:val="22"/>
          <w:szCs w:val="22"/>
        </w:rPr>
        <w:t xml:space="preserve"> </w:t>
      </w:r>
      <w:r w:rsidRPr="00981D70">
        <w:rPr>
          <w:rFonts w:ascii="Calibri" w:hAnsi="Calibri" w:cs="Calibri"/>
          <w:sz w:val="22"/>
          <w:szCs w:val="22"/>
        </w:rPr>
        <w:t>My</w:t>
      </w:r>
      <w:r w:rsidRPr="00981D70">
        <w:rPr>
          <w:rFonts w:ascii="Calibri" w:hAnsi="Calibri" w:cs="Calibri"/>
          <w:spacing w:val="9"/>
          <w:sz w:val="22"/>
          <w:szCs w:val="22"/>
        </w:rPr>
        <w:t xml:space="preserve"> </w:t>
      </w:r>
      <w:r w:rsidRPr="00981D70">
        <w:rPr>
          <w:rFonts w:ascii="Calibri" w:hAnsi="Calibri" w:cs="Calibri"/>
          <w:sz w:val="22"/>
          <w:szCs w:val="22"/>
        </w:rPr>
        <w:t>name</w:t>
      </w:r>
      <w:r w:rsidRPr="00981D70">
        <w:rPr>
          <w:rFonts w:ascii="Calibri" w:hAnsi="Calibri" w:cs="Calibri"/>
          <w:spacing w:val="10"/>
          <w:sz w:val="22"/>
          <w:szCs w:val="22"/>
        </w:rPr>
        <w:t xml:space="preserve"> </w:t>
      </w:r>
      <w:r w:rsidRPr="00981D70">
        <w:rPr>
          <w:rFonts w:ascii="Calibri" w:hAnsi="Calibri" w:cs="Calibri"/>
          <w:sz w:val="22"/>
          <w:szCs w:val="22"/>
        </w:rPr>
        <w:t>is __________, I am a [compulsive overeater, compulsive eater, etc.] and your leader for this meeting.  For those joining us virtually, please</w:t>
      </w:r>
      <w:r w:rsidRPr="00981D70">
        <w:rPr>
          <w:rFonts w:ascii="Calibri" w:hAnsi="Calibri" w:cs="Calibri"/>
          <w:spacing w:val="83"/>
          <w:sz w:val="22"/>
          <w:szCs w:val="22"/>
        </w:rPr>
        <w:t xml:space="preserve"> </w:t>
      </w:r>
      <w:r w:rsidRPr="00981D70">
        <w:rPr>
          <w:rFonts w:ascii="Calibri" w:hAnsi="Calibri" w:cs="Calibri"/>
          <w:sz w:val="22"/>
          <w:szCs w:val="22"/>
        </w:rPr>
        <w:t>make sure you are muted unless you are sharing.</w:t>
      </w:r>
    </w:p>
    <w:p w14:paraId="7BAFED51" w14:textId="77777777" w:rsidR="008018B6" w:rsidRPr="00981D70" w:rsidRDefault="008018B6" w:rsidP="00D4305C">
      <w:pPr>
        <w:pStyle w:val="BodyText"/>
        <w:spacing w:before="10"/>
        <w:contextualSpacing/>
        <w:rPr>
          <w:rFonts w:ascii="Calibri" w:eastAsia="Tw Cen MT" w:hAnsi="Calibri" w:cs="Calibri"/>
          <w:sz w:val="22"/>
          <w:szCs w:val="22"/>
        </w:rPr>
      </w:pPr>
    </w:p>
    <w:p w14:paraId="27303909" w14:textId="77777777" w:rsidR="008018B6" w:rsidRPr="00981D70" w:rsidRDefault="009108B7" w:rsidP="00D4305C">
      <w:pPr>
        <w:pStyle w:val="ListParagraph"/>
        <w:widowControl w:val="0"/>
        <w:numPr>
          <w:ilvl w:val="0"/>
          <w:numId w:val="25"/>
        </w:numPr>
        <w:spacing w:after="0" w:line="240" w:lineRule="auto"/>
        <w:contextualSpacing/>
        <w:jc w:val="left"/>
        <w:rPr>
          <w:rFonts w:ascii="Calibri" w:hAnsi="Calibri" w:cs="Calibri"/>
          <w:b/>
          <w:bCs/>
          <w:sz w:val="22"/>
          <w:szCs w:val="22"/>
        </w:rPr>
      </w:pPr>
      <w:r w:rsidRPr="00981D70">
        <w:rPr>
          <w:rFonts w:ascii="Calibri" w:hAnsi="Calibri" w:cs="Calibri"/>
          <w:sz w:val="22"/>
          <w:szCs w:val="22"/>
        </w:rPr>
        <w:t>Will those who wish to, please join me in the Serenity Prayer:</w:t>
      </w:r>
    </w:p>
    <w:p w14:paraId="0008C472" w14:textId="77777777" w:rsidR="008018B6" w:rsidRPr="00981D70" w:rsidRDefault="009108B7" w:rsidP="00D4305C">
      <w:pPr>
        <w:pStyle w:val="BodyA"/>
        <w:spacing w:before="1"/>
        <w:ind w:left="647" w:right="970"/>
        <w:contextualSpacing/>
        <w:jc w:val="left"/>
        <w:rPr>
          <w:rFonts w:ascii="Calibri" w:hAnsi="Calibri" w:cs="Calibri"/>
          <w:i/>
          <w:iCs/>
          <w:sz w:val="22"/>
          <w:szCs w:val="22"/>
        </w:rPr>
      </w:pPr>
      <w:r w:rsidRPr="00981D70">
        <w:rPr>
          <w:rFonts w:ascii="Calibri" w:hAnsi="Calibri" w:cs="Calibri"/>
          <w:i/>
          <w:iCs/>
          <w:sz w:val="22"/>
          <w:szCs w:val="22"/>
        </w:rPr>
        <w:t>God,</w:t>
      </w:r>
      <w:r w:rsidRPr="00981D70">
        <w:rPr>
          <w:rFonts w:ascii="Calibri" w:hAnsi="Calibri" w:cs="Calibri"/>
          <w:i/>
          <w:iCs/>
          <w:spacing w:val="-3"/>
          <w:sz w:val="22"/>
          <w:szCs w:val="22"/>
        </w:rPr>
        <w:t xml:space="preserve"> </w:t>
      </w:r>
      <w:r w:rsidRPr="00981D70">
        <w:rPr>
          <w:rFonts w:ascii="Calibri" w:hAnsi="Calibri" w:cs="Calibri"/>
          <w:i/>
          <w:iCs/>
          <w:sz w:val="22"/>
          <w:szCs w:val="22"/>
        </w:rPr>
        <w:t>grant</w:t>
      </w:r>
      <w:r w:rsidRPr="00981D70">
        <w:rPr>
          <w:rFonts w:ascii="Calibri" w:hAnsi="Calibri" w:cs="Calibri"/>
          <w:i/>
          <w:iCs/>
          <w:spacing w:val="-3"/>
          <w:sz w:val="22"/>
          <w:szCs w:val="22"/>
        </w:rPr>
        <w:t xml:space="preserve"> </w:t>
      </w:r>
      <w:r w:rsidRPr="00981D70">
        <w:rPr>
          <w:rFonts w:ascii="Calibri" w:hAnsi="Calibri" w:cs="Calibri"/>
          <w:i/>
          <w:iCs/>
          <w:sz w:val="22"/>
          <w:szCs w:val="22"/>
        </w:rPr>
        <w:t>me the serenity to accept the things I</w:t>
      </w:r>
      <w:r w:rsidRPr="00981D70">
        <w:rPr>
          <w:rFonts w:ascii="Calibri" w:hAnsi="Calibri" w:cs="Calibri"/>
          <w:i/>
          <w:iCs/>
          <w:spacing w:val="-3"/>
          <w:sz w:val="22"/>
          <w:szCs w:val="22"/>
        </w:rPr>
        <w:t xml:space="preserve"> </w:t>
      </w:r>
      <w:r w:rsidRPr="00981D70">
        <w:rPr>
          <w:rFonts w:ascii="Calibri" w:hAnsi="Calibri" w:cs="Calibri"/>
          <w:i/>
          <w:iCs/>
          <w:sz w:val="22"/>
          <w:szCs w:val="22"/>
        </w:rPr>
        <w:t xml:space="preserve">cannot change, courage to change the things I can, and wisdom to know the </w:t>
      </w:r>
      <w:r w:rsidRPr="00981D70">
        <w:rPr>
          <w:rFonts w:ascii="Calibri" w:hAnsi="Calibri" w:cs="Calibri"/>
          <w:i/>
          <w:iCs/>
          <w:sz w:val="22"/>
          <w:szCs w:val="22"/>
          <w:lang w:val="it-IT"/>
        </w:rPr>
        <w:t>difference.</w:t>
      </w:r>
    </w:p>
    <w:p w14:paraId="6B650967" w14:textId="3663BE5E" w:rsidR="008018B6" w:rsidRPr="00981D70" w:rsidRDefault="009108B7" w:rsidP="00D4305C">
      <w:pPr>
        <w:pStyle w:val="Heading"/>
        <w:widowControl w:val="0"/>
        <w:numPr>
          <w:ilvl w:val="0"/>
          <w:numId w:val="25"/>
        </w:numPr>
        <w:spacing w:before="0" w:after="0" w:line="345" w:lineRule="exact"/>
        <w:contextualSpacing/>
        <w:rPr>
          <w:rFonts w:ascii="Calibri" w:hAnsi="Calibri" w:cs="Calibri"/>
          <w:sz w:val="22"/>
          <w:szCs w:val="22"/>
        </w:rPr>
      </w:pPr>
      <w:r w:rsidRPr="00981D70">
        <w:rPr>
          <w:rFonts w:ascii="Calibri" w:hAnsi="Calibri" w:cs="Calibri"/>
          <w:sz w:val="22"/>
          <w:szCs w:val="22"/>
        </w:rPr>
        <w:t>OA</w:t>
      </w:r>
      <w:r w:rsidRPr="00981D70">
        <w:rPr>
          <w:rFonts w:ascii="Calibri" w:hAnsi="Calibri" w:cs="Calibri"/>
          <w:spacing w:val="0"/>
          <w:sz w:val="22"/>
          <w:szCs w:val="22"/>
        </w:rPr>
        <w:t xml:space="preserve"> </w:t>
      </w:r>
      <w:r w:rsidRPr="00981D70">
        <w:rPr>
          <w:rFonts w:ascii="Calibri" w:hAnsi="Calibri" w:cs="Calibri"/>
          <w:sz w:val="22"/>
          <w:szCs w:val="22"/>
          <w:lang w:val="en-US"/>
        </w:rPr>
        <w:t>Diversity and</w:t>
      </w:r>
      <w:r w:rsidRPr="00981D70">
        <w:rPr>
          <w:rFonts w:ascii="Calibri" w:hAnsi="Calibri" w:cs="Calibri"/>
          <w:spacing w:val="0"/>
          <w:sz w:val="22"/>
          <w:szCs w:val="22"/>
        </w:rPr>
        <w:t xml:space="preserve"> </w:t>
      </w:r>
      <w:r w:rsidRPr="00981D70">
        <w:rPr>
          <w:rFonts w:ascii="Calibri" w:hAnsi="Calibri" w:cs="Calibri"/>
          <w:sz w:val="22"/>
          <w:szCs w:val="22"/>
          <w:lang w:val="en-US"/>
        </w:rPr>
        <w:t xml:space="preserve">Unity </w:t>
      </w:r>
      <w:proofErr w:type="gramStart"/>
      <w:r w:rsidR="00771C25">
        <w:rPr>
          <w:rFonts w:ascii="Calibri" w:hAnsi="Calibri" w:cs="Calibri"/>
          <w:sz w:val="22"/>
          <w:szCs w:val="22"/>
          <w:lang w:val="en-US"/>
        </w:rPr>
        <w:t>Statement:</w:t>
      </w:r>
      <w:proofErr w:type="gramEnd"/>
    </w:p>
    <w:p w14:paraId="1E2692E8" w14:textId="786604E9" w:rsidR="008018B6" w:rsidRPr="00981D70" w:rsidRDefault="009108B7" w:rsidP="00D4305C">
      <w:pPr>
        <w:pStyle w:val="BodyText"/>
        <w:ind w:left="647"/>
        <w:contextualSpacing/>
        <w:rPr>
          <w:rFonts w:ascii="Calibri" w:eastAsia="Tw Cen MT" w:hAnsi="Calibri" w:cs="Calibri"/>
          <w:color w:val="212121"/>
          <w:sz w:val="22"/>
          <w:szCs w:val="22"/>
          <w:u w:color="212121"/>
        </w:rPr>
      </w:pPr>
      <w:r w:rsidRPr="00981D70">
        <w:rPr>
          <w:rFonts w:ascii="Calibri" w:hAnsi="Calibri" w:cs="Calibri"/>
          <w:color w:val="212121"/>
          <w:sz w:val="22"/>
          <w:szCs w:val="22"/>
          <w:u w:color="212121"/>
        </w:rPr>
        <w:t>As we extend the heart and hand of the OA Fellowship to those who still suffer,</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let</w:t>
      </w:r>
      <w:r w:rsidRPr="00981D70">
        <w:rPr>
          <w:rFonts w:ascii="Calibri" w:hAnsi="Calibri" w:cs="Calibri"/>
          <w:color w:val="212121"/>
          <w:spacing w:val="-5"/>
          <w:sz w:val="22"/>
          <w:szCs w:val="22"/>
          <w:u w:color="212121"/>
        </w:rPr>
        <w:t xml:space="preserve"> </w:t>
      </w:r>
      <w:r w:rsidRPr="00981D70">
        <w:rPr>
          <w:rFonts w:ascii="Calibri" w:hAnsi="Calibri" w:cs="Calibri"/>
          <w:color w:val="212121"/>
          <w:sz w:val="22"/>
          <w:szCs w:val="22"/>
          <w:u w:color="212121"/>
        </w:rPr>
        <w:t>us</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be</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mindful</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of</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OA’s</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Unity</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with</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Diversity</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Policy,</w:t>
      </w:r>
      <w:r w:rsidRPr="00981D70">
        <w:rPr>
          <w:rFonts w:ascii="Calibri" w:hAnsi="Calibri" w:cs="Calibri"/>
          <w:color w:val="212121"/>
          <w:spacing w:val="-5"/>
          <w:sz w:val="22"/>
          <w:szCs w:val="22"/>
          <w:u w:color="212121"/>
        </w:rPr>
        <w:t xml:space="preserve"> </w:t>
      </w:r>
      <w:r w:rsidRPr="00981D70">
        <w:rPr>
          <w:rFonts w:ascii="Calibri" w:hAnsi="Calibri" w:cs="Calibri"/>
          <w:color w:val="212121"/>
          <w:sz w:val="22"/>
          <w:szCs w:val="22"/>
          <w:u w:color="212121"/>
        </w:rPr>
        <w:t xml:space="preserve">which </w:t>
      </w:r>
      <w:r w:rsidR="00981D70" w:rsidRPr="00981D70">
        <w:rPr>
          <w:rFonts w:ascii="Calibri" w:hAnsi="Calibri" w:cs="Calibri"/>
          <w:color w:val="212121"/>
          <w:sz w:val="22"/>
          <w:szCs w:val="22"/>
          <w:u w:color="212121"/>
        </w:rPr>
        <w:t>respects our di</w:t>
      </w:r>
      <w:r w:rsidRPr="00981D70">
        <w:rPr>
          <w:rFonts w:ascii="Calibri" w:hAnsi="Calibri" w:cs="Calibri"/>
          <w:color w:val="212121"/>
          <w:sz w:val="22"/>
          <w:szCs w:val="22"/>
          <w:u w:color="212121"/>
        </w:rPr>
        <w:t>fferences, yet unites us in the solution to our common problem. Whatever   problem you may have with food, you are welcome at this meeting, regardless of</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race,</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creed, nationality,</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religion,</w:t>
      </w:r>
      <w:r w:rsidRPr="00981D70">
        <w:rPr>
          <w:rFonts w:ascii="Calibri" w:hAnsi="Calibri" w:cs="Calibri"/>
          <w:color w:val="212121"/>
          <w:spacing w:val="-3"/>
          <w:sz w:val="22"/>
          <w:szCs w:val="22"/>
          <w:u w:color="212121"/>
        </w:rPr>
        <w:t xml:space="preserve"> </w:t>
      </w:r>
      <w:r w:rsidRPr="00981D70">
        <w:rPr>
          <w:rFonts w:ascii="Calibri" w:hAnsi="Calibri" w:cs="Calibri"/>
          <w:color w:val="212121"/>
          <w:sz w:val="22"/>
          <w:szCs w:val="22"/>
          <w:u w:color="212121"/>
        </w:rPr>
        <w:t xml:space="preserve">gender </w:t>
      </w:r>
      <w:r w:rsidR="00981D70" w:rsidRPr="00981D70">
        <w:rPr>
          <w:rFonts w:ascii="Calibri" w:hAnsi="Calibri" w:cs="Calibri"/>
          <w:color w:val="212121"/>
          <w:sz w:val="22"/>
          <w:szCs w:val="22"/>
          <w:u w:color="212121"/>
        </w:rPr>
        <w:t>identity, sexual</w:t>
      </w:r>
      <w:r w:rsidRPr="00981D70">
        <w:rPr>
          <w:rFonts w:ascii="Calibri" w:hAnsi="Calibri" w:cs="Calibri"/>
          <w:color w:val="212121"/>
          <w:sz w:val="22"/>
          <w:szCs w:val="22"/>
          <w:u w:color="212121"/>
        </w:rPr>
        <w:t xml:space="preserve"> orientation, or any other trait.</w:t>
      </w:r>
    </w:p>
    <w:p w14:paraId="48DE9158" w14:textId="77777777" w:rsidR="008018B6" w:rsidRPr="00981D70" w:rsidRDefault="008018B6" w:rsidP="00D4305C">
      <w:pPr>
        <w:pStyle w:val="BodyText"/>
        <w:ind w:left="647"/>
        <w:contextualSpacing/>
        <w:rPr>
          <w:rFonts w:ascii="Calibri" w:eastAsia="Tw Cen MT" w:hAnsi="Calibri" w:cs="Calibri"/>
          <w:sz w:val="22"/>
          <w:szCs w:val="22"/>
        </w:rPr>
      </w:pPr>
    </w:p>
    <w:p w14:paraId="1D7AA640" w14:textId="77777777" w:rsidR="008018B6" w:rsidRPr="00981D70" w:rsidRDefault="009108B7" w:rsidP="00D4305C">
      <w:pPr>
        <w:pStyle w:val="Heading"/>
        <w:widowControl w:val="0"/>
        <w:numPr>
          <w:ilvl w:val="0"/>
          <w:numId w:val="25"/>
        </w:numPr>
        <w:spacing w:before="62" w:after="0" w:line="240" w:lineRule="auto"/>
        <w:contextualSpacing/>
        <w:rPr>
          <w:rFonts w:ascii="Calibri" w:hAnsi="Calibri" w:cs="Calibri"/>
          <w:sz w:val="22"/>
          <w:szCs w:val="22"/>
          <w:lang w:val="en-US"/>
        </w:rPr>
      </w:pPr>
      <w:r w:rsidRPr="00981D70">
        <w:rPr>
          <w:rFonts w:ascii="Calibri" w:hAnsi="Calibri" w:cs="Calibri"/>
          <w:sz w:val="22"/>
          <w:szCs w:val="22"/>
          <w:lang w:val="en-US"/>
        </w:rPr>
        <w:t>The</w:t>
      </w:r>
      <w:r w:rsidRPr="00981D70">
        <w:rPr>
          <w:rFonts w:ascii="Calibri" w:hAnsi="Calibri" w:cs="Calibri"/>
          <w:spacing w:val="0"/>
          <w:sz w:val="22"/>
          <w:szCs w:val="22"/>
        </w:rPr>
        <w:t xml:space="preserve"> </w:t>
      </w:r>
      <w:r w:rsidRPr="00981D70">
        <w:rPr>
          <w:rFonts w:ascii="Calibri" w:hAnsi="Calibri" w:cs="Calibri"/>
          <w:sz w:val="22"/>
          <w:szCs w:val="22"/>
          <w:lang w:val="en-US"/>
        </w:rPr>
        <w:t>following</w:t>
      </w:r>
      <w:r w:rsidRPr="00981D70">
        <w:rPr>
          <w:rFonts w:ascii="Calibri" w:hAnsi="Calibri" w:cs="Calibri"/>
          <w:spacing w:val="0"/>
          <w:sz w:val="22"/>
          <w:szCs w:val="22"/>
        </w:rPr>
        <w:t xml:space="preserve"> </w:t>
      </w:r>
      <w:r w:rsidRPr="00981D70">
        <w:rPr>
          <w:rFonts w:ascii="Calibri" w:hAnsi="Calibri" w:cs="Calibri"/>
          <w:sz w:val="22"/>
          <w:szCs w:val="22"/>
          <w:lang w:val="en-US"/>
        </w:rPr>
        <w:t>is the</w:t>
      </w:r>
      <w:r w:rsidRPr="00981D70">
        <w:rPr>
          <w:rFonts w:ascii="Calibri" w:hAnsi="Calibri" w:cs="Calibri"/>
          <w:spacing w:val="0"/>
          <w:sz w:val="22"/>
          <w:szCs w:val="22"/>
        </w:rPr>
        <w:t xml:space="preserve"> </w:t>
      </w:r>
      <w:r w:rsidRPr="00981D70">
        <w:rPr>
          <w:rFonts w:ascii="Calibri" w:hAnsi="Calibri" w:cs="Calibri"/>
          <w:sz w:val="22"/>
          <w:szCs w:val="22"/>
          <w:lang w:val="en-US"/>
        </w:rPr>
        <w:t>OA Preamble:</w:t>
      </w:r>
    </w:p>
    <w:p w14:paraId="0548B175" w14:textId="53AF9264" w:rsidR="008018B6" w:rsidRPr="00981D70" w:rsidRDefault="009108B7" w:rsidP="00D4305C">
      <w:pPr>
        <w:pStyle w:val="BodyText"/>
        <w:spacing w:before="1"/>
        <w:ind w:left="647" w:right="143"/>
        <w:contextualSpacing/>
        <w:rPr>
          <w:rFonts w:ascii="Calibri" w:eastAsia="Tw Cen MT" w:hAnsi="Calibri" w:cs="Calibri"/>
          <w:sz w:val="22"/>
          <w:szCs w:val="22"/>
        </w:rPr>
      </w:pPr>
      <w:r w:rsidRPr="00981D70">
        <w:rPr>
          <w:rFonts w:ascii="Calibri" w:hAnsi="Calibri" w:cs="Calibri"/>
          <w:sz w:val="22"/>
          <w:szCs w:val="22"/>
        </w:rPr>
        <w:t xml:space="preserve">Overeaters Anonymous is a Fellowship of individuals who, through </w:t>
      </w:r>
      <w:r w:rsidR="00981D70" w:rsidRPr="00981D70">
        <w:rPr>
          <w:rFonts w:ascii="Calibri" w:hAnsi="Calibri" w:cs="Calibri"/>
          <w:sz w:val="22"/>
          <w:szCs w:val="22"/>
        </w:rPr>
        <w:t xml:space="preserve">shared experience, </w:t>
      </w:r>
      <w:r w:rsidRPr="00981D70">
        <w:rPr>
          <w:rFonts w:ascii="Calibri" w:hAnsi="Calibri" w:cs="Calibri"/>
          <w:sz w:val="22"/>
          <w:szCs w:val="22"/>
        </w:rPr>
        <w:t>strength, and hope, are recovering from compulsive overeating. We welcome</w:t>
      </w:r>
      <w:r w:rsidRPr="00981D70">
        <w:rPr>
          <w:rFonts w:ascii="Calibri" w:hAnsi="Calibri" w:cs="Calibri"/>
          <w:spacing w:val="-3"/>
          <w:sz w:val="22"/>
          <w:szCs w:val="22"/>
        </w:rPr>
        <w:t xml:space="preserve"> </w:t>
      </w:r>
      <w:r w:rsidRPr="00981D70">
        <w:rPr>
          <w:rFonts w:ascii="Calibri" w:hAnsi="Calibri" w:cs="Calibri"/>
          <w:sz w:val="22"/>
          <w:szCs w:val="22"/>
        </w:rPr>
        <w:t>everyone who wants</w:t>
      </w:r>
      <w:r w:rsidRPr="00981D70">
        <w:rPr>
          <w:rFonts w:ascii="Calibri" w:hAnsi="Calibri" w:cs="Calibri"/>
          <w:spacing w:val="-3"/>
          <w:sz w:val="22"/>
          <w:szCs w:val="22"/>
        </w:rPr>
        <w:t xml:space="preserve"> </w:t>
      </w:r>
      <w:r w:rsidRPr="00981D70">
        <w:rPr>
          <w:rFonts w:ascii="Calibri" w:hAnsi="Calibri" w:cs="Calibri"/>
          <w:sz w:val="22"/>
          <w:szCs w:val="22"/>
        </w:rPr>
        <w:t xml:space="preserve">to stop eating compulsively. </w:t>
      </w:r>
      <w:r w:rsidRPr="00981D70">
        <w:rPr>
          <w:rFonts w:ascii="Calibri" w:hAnsi="Calibri" w:cs="Calibri"/>
          <w:spacing w:val="-80"/>
          <w:sz w:val="22"/>
          <w:szCs w:val="22"/>
        </w:rPr>
        <w:t xml:space="preserve"> </w:t>
      </w:r>
      <w:r w:rsidRPr="00981D70">
        <w:rPr>
          <w:rFonts w:ascii="Calibri" w:hAnsi="Calibri" w:cs="Calibri"/>
          <w:sz w:val="22"/>
          <w:szCs w:val="22"/>
        </w:rPr>
        <w:t>There are no dues or fees for members; we are self-supporting through our own contributions,</w:t>
      </w:r>
      <w:r w:rsidRPr="00981D70">
        <w:rPr>
          <w:rFonts w:ascii="Calibri" w:hAnsi="Calibri" w:cs="Calibri"/>
          <w:spacing w:val="-3"/>
          <w:sz w:val="22"/>
          <w:szCs w:val="22"/>
        </w:rPr>
        <w:t xml:space="preserve"> </w:t>
      </w:r>
      <w:r w:rsidRPr="00981D70">
        <w:rPr>
          <w:rFonts w:ascii="Calibri" w:hAnsi="Calibri" w:cs="Calibri"/>
          <w:sz w:val="22"/>
          <w:szCs w:val="22"/>
        </w:rPr>
        <w:t>neither soliciting nor        accepting outside donations.</w:t>
      </w:r>
    </w:p>
    <w:p w14:paraId="50CC7E90" w14:textId="77777777" w:rsidR="008018B6" w:rsidRPr="00981D70" w:rsidRDefault="008018B6" w:rsidP="00D4305C">
      <w:pPr>
        <w:pStyle w:val="BodyText"/>
        <w:spacing w:before="1"/>
        <w:ind w:left="647" w:right="143"/>
        <w:contextualSpacing/>
        <w:rPr>
          <w:rFonts w:ascii="Calibri" w:eastAsia="Tw Cen MT" w:hAnsi="Calibri" w:cs="Calibri"/>
          <w:sz w:val="22"/>
          <w:szCs w:val="22"/>
        </w:rPr>
      </w:pPr>
    </w:p>
    <w:p w14:paraId="502048D5" w14:textId="7BA1B4E3" w:rsidR="008018B6" w:rsidRPr="00981D70" w:rsidRDefault="009108B7" w:rsidP="00D4305C">
      <w:pPr>
        <w:pStyle w:val="BodyText"/>
        <w:ind w:left="647" w:right="320"/>
        <w:contextualSpacing/>
        <w:rPr>
          <w:rFonts w:ascii="Calibri" w:eastAsia="Tw Cen MT" w:hAnsi="Calibri" w:cs="Calibri"/>
          <w:sz w:val="22"/>
          <w:szCs w:val="22"/>
        </w:rPr>
      </w:pPr>
      <w:r w:rsidRPr="00981D70">
        <w:rPr>
          <w:rFonts w:ascii="Calibri" w:hAnsi="Calibri" w:cs="Calibri"/>
          <w:sz w:val="22"/>
          <w:szCs w:val="22"/>
        </w:rPr>
        <w:t xml:space="preserve">OA is not affiliated with any public or private organization, political movement, ideology, or religious doctrine; we take no position on </w:t>
      </w:r>
      <w:r w:rsidR="00981D70" w:rsidRPr="00981D70">
        <w:rPr>
          <w:rFonts w:ascii="Calibri" w:hAnsi="Calibri" w:cs="Calibri"/>
          <w:sz w:val="22"/>
          <w:szCs w:val="22"/>
        </w:rPr>
        <w:t>outside</w:t>
      </w:r>
      <w:r w:rsidR="00702E6F">
        <w:rPr>
          <w:rFonts w:ascii="Calibri" w:hAnsi="Calibri" w:cs="Calibri"/>
          <w:sz w:val="22"/>
          <w:szCs w:val="22"/>
        </w:rPr>
        <w:t xml:space="preserve"> issues. </w:t>
      </w:r>
      <w:r w:rsidRPr="00981D70">
        <w:rPr>
          <w:rFonts w:ascii="Calibri" w:hAnsi="Calibri" w:cs="Calibri"/>
          <w:sz w:val="22"/>
          <w:szCs w:val="22"/>
        </w:rPr>
        <w:t>Our primary purpose is to abstain from compulsive eating and             compulsive</w:t>
      </w:r>
      <w:r w:rsidRPr="00981D70">
        <w:rPr>
          <w:rFonts w:ascii="Calibri" w:hAnsi="Calibri" w:cs="Calibri"/>
          <w:spacing w:val="-3"/>
          <w:sz w:val="22"/>
          <w:szCs w:val="22"/>
        </w:rPr>
        <w:t xml:space="preserve"> </w:t>
      </w:r>
      <w:r w:rsidRPr="00981D70">
        <w:rPr>
          <w:rFonts w:ascii="Calibri" w:hAnsi="Calibri" w:cs="Calibri"/>
          <w:sz w:val="22"/>
          <w:szCs w:val="22"/>
        </w:rPr>
        <w:t>food behaviors and to carry</w:t>
      </w:r>
      <w:r w:rsidRPr="00981D70">
        <w:rPr>
          <w:rFonts w:ascii="Calibri" w:hAnsi="Calibri" w:cs="Calibri"/>
          <w:spacing w:val="-3"/>
          <w:sz w:val="22"/>
          <w:szCs w:val="22"/>
        </w:rPr>
        <w:t xml:space="preserve"> </w:t>
      </w:r>
      <w:r w:rsidRPr="00981D70">
        <w:rPr>
          <w:rFonts w:ascii="Calibri" w:hAnsi="Calibri" w:cs="Calibri"/>
          <w:sz w:val="22"/>
          <w:szCs w:val="22"/>
        </w:rPr>
        <w:t>the message of</w:t>
      </w:r>
      <w:r w:rsidRPr="00981D70">
        <w:rPr>
          <w:rFonts w:ascii="Calibri" w:hAnsi="Calibri" w:cs="Calibri"/>
          <w:spacing w:val="-3"/>
          <w:sz w:val="22"/>
          <w:szCs w:val="22"/>
        </w:rPr>
        <w:t xml:space="preserve"> </w:t>
      </w:r>
      <w:r w:rsidRPr="00981D70">
        <w:rPr>
          <w:rFonts w:ascii="Calibri" w:hAnsi="Calibri" w:cs="Calibri"/>
          <w:sz w:val="22"/>
          <w:szCs w:val="22"/>
        </w:rPr>
        <w:t xml:space="preserve">recovery </w:t>
      </w:r>
      <w:r w:rsidR="00981D70" w:rsidRPr="00981D70">
        <w:rPr>
          <w:rFonts w:ascii="Calibri" w:hAnsi="Calibri" w:cs="Calibri"/>
          <w:sz w:val="22"/>
          <w:szCs w:val="22"/>
        </w:rPr>
        <w:t>through</w:t>
      </w:r>
      <w:r w:rsidR="00702E6F">
        <w:rPr>
          <w:rFonts w:ascii="Calibri" w:hAnsi="Calibri" w:cs="Calibri"/>
          <w:sz w:val="22"/>
          <w:szCs w:val="22"/>
        </w:rPr>
        <w:t xml:space="preserve"> the </w:t>
      </w:r>
      <w:r w:rsidRPr="00981D70">
        <w:rPr>
          <w:rFonts w:ascii="Calibri" w:hAnsi="Calibri" w:cs="Calibri"/>
          <w:sz w:val="22"/>
          <w:szCs w:val="22"/>
        </w:rPr>
        <w:t>Twelve Steps of OA to those who still suffer.</w:t>
      </w:r>
    </w:p>
    <w:p w14:paraId="0196EA26" w14:textId="77777777" w:rsidR="008018B6" w:rsidRPr="00981D70" w:rsidRDefault="008018B6" w:rsidP="00D4305C">
      <w:pPr>
        <w:pStyle w:val="BodyText"/>
        <w:contextualSpacing/>
        <w:rPr>
          <w:rFonts w:ascii="Calibri" w:eastAsia="Tw Cen MT" w:hAnsi="Calibri" w:cs="Calibri"/>
          <w:sz w:val="22"/>
          <w:szCs w:val="22"/>
        </w:rPr>
      </w:pPr>
    </w:p>
    <w:p w14:paraId="15A17452" w14:textId="77777777" w:rsidR="008018B6" w:rsidRPr="00981D70" w:rsidRDefault="009108B7" w:rsidP="00D4305C">
      <w:pPr>
        <w:pStyle w:val="ListParagraph"/>
        <w:widowControl w:val="0"/>
        <w:numPr>
          <w:ilvl w:val="0"/>
          <w:numId w:val="25"/>
        </w:numPr>
        <w:spacing w:after="0" w:line="240" w:lineRule="auto"/>
        <w:contextualSpacing/>
        <w:jc w:val="left"/>
        <w:rPr>
          <w:rFonts w:ascii="Calibri" w:hAnsi="Calibri" w:cs="Calibri"/>
          <w:b/>
          <w:bCs/>
          <w:sz w:val="22"/>
          <w:szCs w:val="22"/>
        </w:rPr>
      </w:pPr>
      <w:r w:rsidRPr="00981D70">
        <w:rPr>
          <w:rFonts w:ascii="Calibri" w:hAnsi="Calibri" w:cs="Calibri"/>
          <w:sz w:val="22"/>
          <w:szCs w:val="22"/>
        </w:rPr>
        <w:t>Are there any other compulsive eaters here besides myself?</w:t>
      </w:r>
    </w:p>
    <w:p w14:paraId="6DF83053" w14:textId="77777777" w:rsidR="008018B6" w:rsidRPr="00981D70" w:rsidRDefault="008018B6" w:rsidP="00D4305C">
      <w:pPr>
        <w:pStyle w:val="BodyText"/>
        <w:contextualSpacing/>
        <w:rPr>
          <w:rFonts w:ascii="Calibri" w:eastAsia="Tw Cen MT" w:hAnsi="Calibri" w:cs="Calibri"/>
          <w:sz w:val="22"/>
          <w:szCs w:val="22"/>
        </w:rPr>
      </w:pPr>
    </w:p>
    <w:p w14:paraId="6562D0E1" w14:textId="4F9C0CEA" w:rsidR="008018B6" w:rsidRPr="00981D70" w:rsidRDefault="009108B7" w:rsidP="00D4305C">
      <w:pPr>
        <w:pStyle w:val="ListParagraph"/>
        <w:widowControl w:val="0"/>
        <w:numPr>
          <w:ilvl w:val="0"/>
          <w:numId w:val="26"/>
        </w:numPr>
        <w:spacing w:after="0" w:line="240" w:lineRule="auto"/>
        <w:ind w:right="158"/>
        <w:contextualSpacing/>
        <w:jc w:val="left"/>
        <w:rPr>
          <w:rFonts w:ascii="Calibri" w:hAnsi="Calibri" w:cs="Calibri"/>
          <w:b/>
          <w:bCs/>
          <w:sz w:val="22"/>
          <w:szCs w:val="22"/>
        </w:rPr>
      </w:pPr>
      <w:r w:rsidRPr="00981D70">
        <w:rPr>
          <w:rFonts w:ascii="Calibri" w:hAnsi="Calibri" w:cs="Calibri"/>
          <w:sz w:val="22"/>
          <w:szCs w:val="22"/>
        </w:rPr>
        <w:t xml:space="preserve">Is there anyone attending virtually who is a newcomer to OA and here for the first, second, or third </w:t>
      </w:r>
      <w:r w:rsidR="00981D70" w:rsidRPr="00981D70">
        <w:rPr>
          <w:rFonts w:ascii="Calibri" w:hAnsi="Calibri" w:cs="Calibri"/>
          <w:sz w:val="22"/>
          <w:szCs w:val="22"/>
        </w:rPr>
        <w:t>time;</w:t>
      </w:r>
      <w:r w:rsidR="00981D70" w:rsidRPr="00981D70">
        <w:rPr>
          <w:rFonts w:ascii="Calibri" w:hAnsi="Calibri" w:cs="Calibri"/>
          <w:spacing w:val="-3"/>
          <w:sz w:val="22"/>
          <w:szCs w:val="22"/>
        </w:rPr>
        <w:t xml:space="preserve"> returning</w:t>
      </w:r>
      <w:r w:rsidRPr="00981D70">
        <w:rPr>
          <w:rFonts w:ascii="Calibri" w:hAnsi="Calibri" w:cs="Calibri"/>
          <w:sz w:val="22"/>
          <w:szCs w:val="22"/>
        </w:rPr>
        <w:t xml:space="preserve"> to OA or visiting from another area; or here as an observer? If so, would you please tell us your first name so we can welcome</w:t>
      </w:r>
      <w:r w:rsidRPr="00981D70">
        <w:rPr>
          <w:rFonts w:ascii="Calibri" w:hAnsi="Calibri" w:cs="Calibri"/>
          <w:spacing w:val="-3"/>
          <w:sz w:val="22"/>
          <w:szCs w:val="22"/>
        </w:rPr>
        <w:t xml:space="preserve"> </w:t>
      </w:r>
      <w:r w:rsidRPr="00981D70">
        <w:rPr>
          <w:rFonts w:ascii="Calibri" w:hAnsi="Calibri" w:cs="Calibri"/>
          <w:sz w:val="22"/>
          <w:szCs w:val="22"/>
        </w:rPr>
        <w:t>you</w:t>
      </w:r>
      <w:r w:rsidRPr="00771C25">
        <w:rPr>
          <w:rFonts w:ascii="Calibri" w:hAnsi="Calibri" w:cs="Calibri"/>
          <w:b/>
          <w:bCs/>
          <w:color w:val="1C6194" w:themeColor="accent2" w:themeShade="BF"/>
          <w:sz w:val="22"/>
          <w:szCs w:val="22"/>
        </w:rPr>
        <w:t>?</w:t>
      </w:r>
      <w:r w:rsidRPr="00771C25">
        <w:rPr>
          <w:rFonts w:ascii="Calibri" w:hAnsi="Calibri" w:cs="Calibri"/>
          <w:b/>
          <w:bCs/>
          <w:color w:val="1C6194" w:themeColor="accent2" w:themeShade="BF"/>
          <w:sz w:val="22"/>
          <w:szCs w:val="22"/>
          <w:u w:color="1F487C"/>
        </w:rPr>
        <w:t xml:space="preserve"> </w:t>
      </w:r>
      <w:r w:rsidRPr="00EE0585">
        <w:rPr>
          <w:rFonts w:ascii="Calibri" w:hAnsi="Calibri" w:cs="Calibri"/>
          <w:b/>
          <w:bCs/>
          <w:i/>
          <w:iCs/>
          <w:color w:val="1C6194" w:themeColor="accent2" w:themeShade="BF"/>
          <w:sz w:val="22"/>
          <w:szCs w:val="22"/>
          <w:u w:color="FF0000"/>
        </w:rPr>
        <w:t xml:space="preserve">(Welcome each person by name and then ask which category they fall in, if they don't mention it.) </w:t>
      </w:r>
      <w:r w:rsidRPr="00981D70">
        <w:rPr>
          <w:rFonts w:ascii="Calibri" w:hAnsi="Calibri" w:cs="Calibri"/>
          <w:sz w:val="22"/>
          <w:szCs w:val="22"/>
        </w:rPr>
        <w:t>Are there any newcomers, visitors, or observers in person?</w:t>
      </w:r>
    </w:p>
    <w:p w14:paraId="1AF43F8D" w14:textId="77777777" w:rsidR="008018B6" w:rsidRPr="00981D70" w:rsidRDefault="008018B6" w:rsidP="00D4305C">
      <w:pPr>
        <w:pStyle w:val="BodyA"/>
        <w:contextualSpacing/>
        <w:jc w:val="left"/>
        <w:rPr>
          <w:rFonts w:ascii="Calibri" w:hAnsi="Calibri" w:cs="Calibri"/>
        </w:rPr>
        <w:sectPr w:rsidR="008018B6" w:rsidRPr="00981D70">
          <w:headerReference w:type="default" r:id="rId7"/>
          <w:footerReference w:type="default" r:id="rId8"/>
          <w:pgSz w:w="12240" w:h="15840"/>
          <w:pgMar w:top="640" w:right="600" w:bottom="280" w:left="980" w:header="720" w:footer="720" w:gutter="0"/>
          <w:cols w:space="720"/>
        </w:sectPr>
      </w:pPr>
    </w:p>
    <w:p w14:paraId="2736C8B5" w14:textId="77777777" w:rsidR="008018B6" w:rsidRPr="00EE0585" w:rsidRDefault="009108B7" w:rsidP="00D4305C">
      <w:pPr>
        <w:pStyle w:val="Heading2"/>
        <w:spacing w:before="121"/>
        <w:contextualSpacing/>
        <w:rPr>
          <w:rFonts w:ascii="Calibri" w:hAnsi="Calibri" w:cs="Calibri"/>
          <w:b/>
          <w:bCs/>
          <w:color w:val="1C6194" w:themeColor="accent2" w:themeShade="BF"/>
          <w:sz w:val="22"/>
          <w:szCs w:val="22"/>
        </w:rPr>
      </w:pPr>
      <w:r w:rsidRPr="00EE0585">
        <w:rPr>
          <w:rFonts w:ascii="Calibri" w:hAnsi="Calibri" w:cs="Calibri"/>
          <w:b/>
          <w:bCs/>
          <w:i/>
          <w:iCs/>
          <w:color w:val="1C6194" w:themeColor="accent2" w:themeShade="BF"/>
          <w:sz w:val="22"/>
          <w:szCs w:val="22"/>
          <w:u w:color="FF0000"/>
        </w:rPr>
        <w:lastRenderedPageBreak/>
        <w:t>(Read</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only</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if outside</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observers are</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present.)</w:t>
      </w:r>
    </w:p>
    <w:p w14:paraId="7BBEA257" w14:textId="77777777" w:rsidR="008018B6" w:rsidRPr="00981D70" w:rsidRDefault="009108B7" w:rsidP="00D4305C">
      <w:pPr>
        <w:pStyle w:val="BodyText"/>
        <w:ind w:left="647"/>
        <w:contextualSpacing/>
        <w:rPr>
          <w:rFonts w:ascii="Calibri" w:eastAsia="Tw Cen MT" w:hAnsi="Calibri" w:cs="Calibri"/>
          <w:color w:val="264356"/>
          <w:sz w:val="22"/>
          <w:szCs w:val="22"/>
          <w:u w:color="264356"/>
        </w:rPr>
      </w:pPr>
      <w:r w:rsidRPr="00981D70">
        <w:rPr>
          <w:rFonts w:ascii="Calibri" w:hAnsi="Calibri" w:cs="Calibri"/>
          <w:color w:val="264356"/>
          <w:sz w:val="22"/>
          <w:szCs w:val="22"/>
          <w:u w:color="264356"/>
        </w:rPr>
        <w:t>A special note to observers: Confidentiality</w:t>
      </w:r>
      <w:r w:rsidRPr="00981D70">
        <w:rPr>
          <w:rFonts w:ascii="Calibri" w:hAnsi="Calibri" w:cs="Calibri"/>
          <w:color w:val="264356"/>
          <w:spacing w:val="-3"/>
          <w:sz w:val="22"/>
          <w:szCs w:val="22"/>
          <w:u w:color="264356"/>
        </w:rPr>
        <w:t xml:space="preserve"> </w:t>
      </w:r>
      <w:r w:rsidRPr="00981D70">
        <w:rPr>
          <w:rFonts w:ascii="Calibri" w:hAnsi="Calibri" w:cs="Calibri"/>
          <w:color w:val="264356"/>
          <w:sz w:val="22"/>
          <w:szCs w:val="22"/>
          <w:u w:color="264356"/>
        </w:rPr>
        <w:t>is important to our members so</w:t>
      </w:r>
      <w:r w:rsidRPr="00981D70">
        <w:rPr>
          <w:rFonts w:ascii="Calibri" w:hAnsi="Calibri" w:cs="Calibri"/>
          <w:color w:val="264356"/>
          <w:spacing w:val="-80"/>
          <w:sz w:val="22"/>
          <w:szCs w:val="22"/>
          <w:u w:color="264356"/>
        </w:rPr>
        <w:t xml:space="preserve"> </w:t>
      </w:r>
      <w:r w:rsidRPr="00981D70">
        <w:rPr>
          <w:rFonts w:ascii="Calibri" w:hAnsi="Calibri" w:cs="Calibri"/>
          <w:color w:val="264356"/>
          <w:sz w:val="22"/>
          <w:szCs w:val="22"/>
          <w:u w:color="264356"/>
        </w:rPr>
        <w:t>we can share without fear that our names and private thoughts will be spread outside this room. Please refrain from discussing the names of people attending this meeting today or their personal sharing.</w:t>
      </w:r>
    </w:p>
    <w:p w14:paraId="5B66D499" w14:textId="77777777" w:rsidR="008018B6" w:rsidRPr="00EE0585" w:rsidRDefault="009108B7" w:rsidP="00D4305C">
      <w:pPr>
        <w:pStyle w:val="Heading2"/>
        <w:spacing w:before="121" w:line="345" w:lineRule="exact"/>
        <w:contextualSpacing/>
        <w:rPr>
          <w:rFonts w:ascii="Calibri" w:hAnsi="Calibri" w:cs="Calibri"/>
          <w:b/>
          <w:bCs/>
          <w:color w:val="1C6194" w:themeColor="accent2" w:themeShade="BF"/>
          <w:sz w:val="22"/>
          <w:szCs w:val="22"/>
        </w:rPr>
      </w:pPr>
      <w:r w:rsidRPr="00EE0585">
        <w:rPr>
          <w:rFonts w:ascii="Calibri" w:hAnsi="Calibri" w:cs="Calibri"/>
          <w:b/>
          <w:bCs/>
          <w:i/>
          <w:iCs/>
          <w:color w:val="1C6194" w:themeColor="accent2" w:themeShade="BF"/>
          <w:sz w:val="22"/>
          <w:szCs w:val="22"/>
          <w:u w:color="FF0000"/>
        </w:rPr>
        <w:t>(Read</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only if newcomers are</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present.)</w:t>
      </w:r>
    </w:p>
    <w:p w14:paraId="12F6C821" w14:textId="7F1EA982" w:rsidR="008018B6" w:rsidRPr="00981D70" w:rsidRDefault="009108B7" w:rsidP="00D4305C">
      <w:pPr>
        <w:pStyle w:val="BodyText"/>
        <w:ind w:left="647" w:right="118"/>
        <w:contextualSpacing/>
        <w:rPr>
          <w:rFonts w:ascii="Calibri" w:eastAsia="Tw Cen MT" w:hAnsi="Calibri" w:cs="Calibri"/>
          <w:color w:val="264356"/>
          <w:sz w:val="22"/>
          <w:szCs w:val="22"/>
          <w:u w:color="264356"/>
        </w:rPr>
      </w:pPr>
      <w:r w:rsidRPr="00981D70">
        <w:rPr>
          <w:rFonts w:ascii="Calibri" w:hAnsi="Calibri" w:cs="Calibri"/>
          <w:color w:val="264356"/>
          <w:sz w:val="22"/>
          <w:szCs w:val="22"/>
          <w:u w:color="264356"/>
        </w:rPr>
        <w:t xml:space="preserve">A special note to newcomers: You may, </w:t>
      </w:r>
      <w:r w:rsidR="00981D70" w:rsidRPr="00981D70">
        <w:rPr>
          <w:rFonts w:ascii="Calibri" w:hAnsi="Calibri" w:cs="Calibri"/>
          <w:color w:val="264356"/>
          <w:sz w:val="22"/>
          <w:szCs w:val="22"/>
          <w:u w:color="264356"/>
        </w:rPr>
        <w:t>during</w:t>
      </w:r>
      <w:r w:rsidRPr="00981D70">
        <w:rPr>
          <w:rFonts w:ascii="Calibri" w:hAnsi="Calibri" w:cs="Calibri"/>
          <w:color w:val="264356"/>
          <w:sz w:val="22"/>
          <w:szCs w:val="22"/>
          <w:u w:color="264356"/>
        </w:rPr>
        <w:t xml:space="preserve"> our meeting, hear expressions and concepts</w:t>
      </w:r>
      <w:r w:rsidRPr="00981D70">
        <w:rPr>
          <w:rFonts w:ascii="Calibri" w:hAnsi="Calibri" w:cs="Calibri"/>
          <w:color w:val="264356"/>
          <w:spacing w:val="-3"/>
          <w:sz w:val="22"/>
          <w:szCs w:val="22"/>
          <w:u w:color="264356"/>
        </w:rPr>
        <w:t xml:space="preserve"> </w:t>
      </w:r>
      <w:r w:rsidRPr="00981D70">
        <w:rPr>
          <w:rFonts w:ascii="Calibri" w:hAnsi="Calibri" w:cs="Calibri"/>
          <w:color w:val="264356"/>
          <w:sz w:val="22"/>
          <w:szCs w:val="22"/>
          <w:u w:color="264356"/>
        </w:rPr>
        <w:t>with which you</w:t>
      </w:r>
      <w:r w:rsidRPr="00981D70">
        <w:rPr>
          <w:rFonts w:ascii="Calibri" w:hAnsi="Calibri" w:cs="Calibri"/>
          <w:color w:val="264356"/>
          <w:spacing w:val="-3"/>
          <w:sz w:val="22"/>
          <w:szCs w:val="22"/>
          <w:u w:color="264356"/>
        </w:rPr>
        <w:t xml:space="preserve"> </w:t>
      </w:r>
      <w:r w:rsidRPr="00981D70">
        <w:rPr>
          <w:rFonts w:ascii="Calibri" w:hAnsi="Calibri" w:cs="Calibri"/>
          <w:color w:val="264356"/>
          <w:sz w:val="22"/>
          <w:szCs w:val="22"/>
          <w:u w:color="264356"/>
        </w:rPr>
        <w:t>are not familiar.</w:t>
      </w:r>
      <w:r w:rsidRPr="00981D70">
        <w:rPr>
          <w:rFonts w:ascii="Calibri" w:hAnsi="Calibri" w:cs="Calibri"/>
          <w:color w:val="264356"/>
          <w:spacing w:val="-3"/>
          <w:sz w:val="22"/>
          <w:szCs w:val="22"/>
          <w:u w:color="264356"/>
        </w:rPr>
        <w:t xml:space="preserve"> </w:t>
      </w:r>
      <w:r w:rsidRPr="00981D70">
        <w:rPr>
          <w:rFonts w:ascii="Calibri" w:hAnsi="Calibri" w:cs="Calibri"/>
          <w:color w:val="264356"/>
          <w:sz w:val="22"/>
          <w:szCs w:val="22"/>
          <w:u w:color="264356"/>
        </w:rPr>
        <w:t xml:space="preserve">That’s </w:t>
      </w:r>
      <w:proofErr w:type="gramStart"/>
      <w:r w:rsidRPr="00981D70">
        <w:rPr>
          <w:rFonts w:ascii="Calibri" w:hAnsi="Calibri" w:cs="Calibri"/>
          <w:color w:val="264356"/>
          <w:sz w:val="22"/>
          <w:szCs w:val="22"/>
          <w:u w:color="264356"/>
        </w:rPr>
        <w:t>o</w:t>
      </w:r>
      <w:r w:rsidR="00702E6F">
        <w:rPr>
          <w:rFonts w:ascii="Calibri" w:hAnsi="Calibri" w:cs="Calibri"/>
          <w:color w:val="264356"/>
          <w:sz w:val="22"/>
          <w:szCs w:val="22"/>
          <w:u w:color="264356"/>
        </w:rPr>
        <w:t>k</w:t>
      </w:r>
      <w:r w:rsidRPr="00981D70">
        <w:rPr>
          <w:rFonts w:ascii="Calibri" w:hAnsi="Calibri" w:cs="Calibri"/>
          <w:color w:val="264356"/>
          <w:sz w:val="22"/>
          <w:szCs w:val="22"/>
          <w:u w:color="264356"/>
        </w:rPr>
        <w:t>,</w:t>
      </w:r>
      <w:r w:rsidR="007A7EC4">
        <w:rPr>
          <w:rFonts w:ascii="Calibri" w:hAnsi="Calibri" w:cs="Calibri"/>
          <w:color w:val="264356"/>
          <w:sz w:val="22"/>
          <w:szCs w:val="22"/>
          <w:u w:color="264356"/>
        </w:rPr>
        <w:t xml:space="preserve"> </w:t>
      </w:r>
      <w:r w:rsidRPr="00981D70">
        <w:rPr>
          <w:rFonts w:ascii="Calibri" w:hAnsi="Calibri" w:cs="Calibri"/>
          <w:color w:val="264356"/>
          <w:spacing w:val="-80"/>
          <w:sz w:val="22"/>
          <w:szCs w:val="22"/>
          <w:u w:color="264356"/>
        </w:rPr>
        <w:t xml:space="preserve"> </w:t>
      </w:r>
      <w:r w:rsidRPr="00981D70">
        <w:rPr>
          <w:rFonts w:ascii="Calibri" w:hAnsi="Calibri" w:cs="Calibri"/>
          <w:color w:val="264356"/>
          <w:sz w:val="22"/>
          <w:szCs w:val="22"/>
          <w:u w:color="264356"/>
        </w:rPr>
        <w:t>we’ve</w:t>
      </w:r>
      <w:proofErr w:type="gramEnd"/>
      <w:r w:rsidRPr="00981D70">
        <w:rPr>
          <w:rFonts w:ascii="Calibri" w:hAnsi="Calibri" w:cs="Calibri"/>
          <w:color w:val="264356"/>
          <w:sz w:val="22"/>
          <w:szCs w:val="22"/>
          <w:u w:color="264356"/>
        </w:rPr>
        <w:t xml:space="preserve"> all been there. We invite you to please to stay after the meeting and ask questions of the members. Do we have one or more experienced OA members who will volunteer to stay after the meeting to answer newcomer questions? We will be happy to explain anything that might not be clear to you. If you are not sure that you are a compulsive eater, we invite you to try at least six meetings before you make that judgment. We have found that</w:t>
      </w:r>
      <w:r w:rsidRPr="00981D70">
        <w:rPr>
          <w:rFonts w:ascii="Calibri" w:hAnsi="Calibri" w:cs="Calibri"/>
          <w:color w:val="264356"/>
          <w:spacing w:val="-3"/>
          <w:sz w:val="22"/>
          <w:szCs w:val="22"/>
          <w:u w:color="264356"/>
        </w:rPr>
        <w:t xml:space="preserve"> </w:t>
      </w:r>
      <w:r w:rsidRPr="00981D70">
        <w:rPr>
          <w:rFonts w:ascii="Calibri" w:hAnsi="Calibri" w:cs="Calibri"/>
          <w:color w:val="264356"/>
          <w:sz w:val="22"/>
          <w:szCs w:val="22"/>
          <w:u w:color="264356"/>
        </w:rPr>
        <w:t>it took this long to see if we belonged in OA.</w:t>
      </w:r>
    </w:p>
    <w:p w14:paraId="20684599" w14:textId="77777777" w:rsidR="008018B6" w:rsidRPr="00981D70" w:rsidRDefault="008018B6" w:rsidP="00D4305C">
      <w:pPr>
        <w:pStyle w:val="BodyText"/>
        <w:contextualSpacing/>
        <w:rPr>
          <w:rFonts w:ascii="Calibri" w:eastAsia="Tw Cen MT" w:hAnsi="Calibri" w:cs="Calibri"/>
          <w:sz w:val="22"/>
          <w:szCs w:val="22"/>
        </w:rPr>
      </w:pPr>
    </w:p>
    <w:p w14:paraId="5B42CD7B" w14:textId="77777777" w:rsidR="008018B6" w:rsidRPr="00981D70" w:rsidRDefault="009108B7" w:rsidP="00D4305C">
      <w:pPr>
        <w:pStyle w:val="ListParagraph"/>
        <w:widowControl w:val="0"/>
        <w:numPr>
          <w:ilvl w:val="0"/>
          <w:numId w:val="27"/>
        </w:numPr>
        <w:spacing w:after="0" w:line="345" w:lineRule="exact"/>
        <w:contextualSpacing/>
        <w:jc w:val="left"/>
        <w:rPr>
          <w:rFonts w:ascii="Calibri" w:hAnsi="Calibri" w:cs="Calibri"/>
          <w:b/>
          <w:bCs/>
          <w:sz w:val="22"/>
          <w:szCs w:val="22"/>
        </w:rPr>
      </w:pPr>
      <w:r w:rsidRPr="00981D70">
        <w:rPr>
          <w:rFonts w:ascii="Calibri" w:hAnsi="Calibri" w:cs="Calibri"/>
          <w:b/>
          <w:bCs/>
          <w:sz w:val="22"/>
          <w:szCs w:val="22"/>
        </w:rPr>
        <w:t>Our</w:t>
      </w:r>
      <w:r w:rsidRPr="00981D70">
        <w:rPr>
          <w:rFonts w:ascii="Calibri" w:hAnsi="Calibri" w:cs="Calibri"/>
          <w:b/>
          <w:bCs/>
          <w:spacing w:val="-3"/>
          <w:sz w:val="22"/>
          <w:szCs w:val="22"/>
        </w:rPr>
        <w:t xml:space="preserve"> </w:t>
      </w:r>
      <w:r w:rsidRPr="00981D70">
        <w:rPr>
          <w:rFonts w:ascii="Calibri" w:hAnsi="Calibri" w:cs="Calibri"/>
          <w:b/>
          <w:bCs/>
          <w:sz w:val="22"/>
          <w:szCs w:val="22"/>
        </w:rPr>
        <w:t xml:space="preserve">Invitation to You: </w:t>
      </w:r>
      <w:r w:rsidRPr="00EE0585">
        <w:rPr>
          <w:rFonts w:ascii="Calibri" w:hAnsi="Calibri" w:cs="Calibri"/>
          <w:b/>
          <w:bCs/>
          <w:i/>
          <w:iCs/>
          <w:color w:val="1C6194" w:themeColor="accent2" w:themeShade="BF"/>
          <w:sz w:val="22"/>
          <w:szCs w:val="22"/>
        </w:rPr>
        <w:t>(</w:t>
      </w:r>
      <w:r w:rsidRPr="00EE0585">
        <w:rPr>
          <w:rFonts w:ascii="Calibri" w:hAnsi="Calibri" w:cs="Calibri"/>
          <w:b/>
          <w:bCs/>
          <w:i/>
          <w:iCs/>
          <w:color w:val="1C6194" w:themeColor="accent2" w:themeShade="BF"/>
          <w:sz w:val="22"/>
          <w:szCs w:val="22"/>
          <w:u w:color="FF0000"/>
        </w:rPr>
        <w:t>Read only if newcomers are present.)</w:t>
      </w:r>
    </w:p>
    <w:p w14:paraId="2CD1CBCA" w14:textId="77777777" w:rsidR="008018B6" w:rsidRPr="00981D70" w:rsidRDefault="009108B7" w:rsidP="00D4305C">
      <w:pPr>
        <w:pStyle w:val="BodyText"/>
        <w:tabs>
          <w:tab w:val="left" w:pos="2992"/>
        </w:tabs>
        <w:spacing w:line="345" w:lineRule="exact"/>
        <w:ind w:left="647"/>
        <w:contextualSpacing/>
        <w:rPr>
          <w:rFonts w:ascii="Calibri" w:eastAsia="Tw Cen MT" w:hAnsi="Calibri" w:cs="Calibri"/>
          <w:sz w:val="22"/>
          <w:szCs w:val="22"/>
        </w:rPr>
      </w:pPr>
      <w:r w:rsidRPr="00981D70">
        <w:rPr>
          <w:rFonts w:ascii="Calibri" w:hAnsi="Calibri" w:cs="Calibri"/>
          <w:sz w:val="22"/>
          <w:szCs w:val="22"/>
        </w:rPr>
        <w:t>Would</w:t>
      </w:r>
      <w:r w:rsidRPr="00981D70">
        <w:rPr>
          <w:rFonts w:ascii="Calibri" w:eastAsia="Tw Cen MT" w:hAnsi="Calibri" w:cs="Calibri"/>
          <w:sz w:val="22"/>
          <w:szCs w:val="22"/>
          <w:u w:val="single" w:color="1E477B"/>
        </w:rPr>
        <w:tab/>
      </w:r>
      <w:r w:rsidRPr="00981D70">
        <w:rPr>
          <w:rFonts w:ascii="Calibri" w:hAnsi="Calibri" w:cs="Calibri"/>
          <w:sz w:val="22"/>
          <w:szCs w:val="22"/>
        </w:rPr>
        <w:t>please read Our Invitation to You?</w:t>
      </w:r>
    </w:p>
    <w:p w14:paraId="0783D1A3" w14:textId="28572341" w:rsidR="008018B6" w:rsidRPr="00981D70" w:rsidRDefault="009108B7" w:rsidP="00D4305C">
      <w:pPr>
        <w:pStyle w:val="Heading"/>
        <w:widowControl w:val="0"/>
        <w:tabs>
          <w:tab w:val="left" w:pos="639"/>
          <w:tab w:val="left" w:pos="640"/>
        </w:tabs>
        <w:spacing w:before="78" w:after="0" w:line="240" w:lineRule="auto"/>
        <w:ind w:left="640"/>
        <w:contextualSpacing/>
        <w:rPr>
          <w:rFonts w:ascii="Calibri" w:hAnsi="Calibri" w:cs="Calibri"/>
          <w:sz w:val="22"/>
          <w:szCs w:val="22"/>
        </w:rPr>
      </w:pPr>
      <w:r w:rsidRPr="00EE0585">
        <w:rPr>
          <w:rFonts w:ascii="Calibri" w:hAnsi="Calibri" w:cs="Calibri"/>
          <w:b/>
          <w:bCs/>
          <w:i/>
          <w:iCs/>
          <w:color w:val="1C6194" w:themeColor="accent2" w:themeShade="BF"/>
          <w:sz w:val="22"/>
          <w:szCs w:val="22"/>
          <w:u w:color="FF0000"/>
          <w:lang w:val="en-US"/>
        </w:rPr>
        <w:t>(Otherwise, read</w:t>
      </w:r>
      <w:r w:rsidRPr="00771C25">
        <w:rPr>
          <w:rFonts w:ascii="Calibri" w:hAnsi="Calibri" w:cs="Calibri"/>
          <w:b/>
          <w:bCs/>
          <w:i/>
          <w:iCs/>
          <w:color w:val="1C6194" w:themeColor="accent2" w:themeShade="BF"/>
          <w:sz w:val="22"/>
          <w:szCs w:val="22"/>
          <w:u w:color="FF0000"/>
          <w:lang w:val="en-US"/>
        </w:rPr>
        <w:t>:)</w:t>
      </w:r>
      <w:r w:rsidR="005F706F" w:rsidRPr="00771C25">
        <w:rPr>
          <w:rFonts w:ascii="Calibri" w:hAnsi="Calibri" w:cs="Calibri"/>
          <w:b/>
          <w:bCs/>
          <w:i/>
          <w:iCs/>
          <w:color w:val="1C6194" w:themeColor="accent2" w:themeShade="BF"/>
          <w:sz w:val="22"/>
          <w:szCs w:val="22"/>
          <w:u w:color="FF0000"/>
          <w:lang w:val="en-US"/>
        </w:rPr>
        <w:t xml:space="preserve"> </w:t>
      </w:r>
      <w:r w:rsidRPr="00981D70">
        <w:rPr>
          <w:rFonts w:ascii="Calibri" w:hAnsi="Calibri" w:cs="Calibri"/>
          <w:sz w:val="22"/>
          <w:szCs w:val="22"/>
        </w:rPr>
        <w:t>12</w:t>
      </w:r>
      <w:r w:rsidRPr="00981D70">
        <w:rPr>
          <w:rFonts w:ascii="Calibri" w:hAnsi="Calibri" w:cs="Calibri"/>
          <w:spacing w:val="0"/>
          <w:sz w:val="22"/>
          <w:szCs w:val="22"/>
        </w:rPr>
        <w:t xml:space="preserve"> </w:t>
      </w:r>
      <w:r w:rsidRPr="00981D70">
        <w:rPr>
          <w:rFonts w:ascii="Calibri" w:hAnsi="Calibri" w:cs="Calibri"/>
          <w:sz w:val="22"/>
          <w:szCs w:val="22"/>
          <w:lang w:val="en-US"/>
        </w:rPr>
        <w:t>Steps:</w:t>
      </w:r>
    </w:p>
    <w:p w14:paraId="670E181B" w14:textId="77777777" w:rsidR="008018B6" w:rsidRPr="00981D70" w:rsidRDefault="009108B7" w:rsidP="00D4305C">
      <w:pPr>
        <w:pStyle w:val="BodyText"/>
        <w:tabs>
          <w:tab w:val="left" w:pos="2985"/>
        </w:tabs>
        <w:spacing w:line="345" w:lineRule="exact"/>
        <w:ind w:left="640"/>
        <w:contextualSpacing/>
        <w:rPr>
          <w:rFonts w:ascii="Calibri" w:eastAsia="Tw Cen MT" w:hAnsi="Calibri" w:cs="Calibri"/>
          <w:sz w:val="22"/>
          <w:szCs w:val="22"/>
        </w:rPr>
      </w:pPr>
      <w:r w:rsidRPr="00981D70">
        <w:rPr>
          <w:rFonts w:ascii="Calibri" w:hAnsi="Calibri" w:cs="Calibri"/>
          <w:sz w:val="22"/>
          <w:szCs w:val="22"/>
        </w:rPr>
        <w:t>Would</w:t>
      </w:r>
      <w:r w:rsidRPr="00981D70">
        <w:rPr>
          <w:rFonts w:ascii="Calibri" w:eastAsia="Tw Cen MT" w:hAnsi="Calibri" w:cs="Calibri"/>
          <w:sz w:val="22"/>
          <w:szCs w:val="22"/>
          <w:u w:val="single"/>
        </w:rPr>
        <w:tab/>
      </w:r>
      <w:r w:rsidRPr="00981D70">
        <w:rPr>
          <w:rFonts w:ascii="Calibri" w:hAnsi="Calibri" w:cs="Calibri"/>
          <w:sz w:val="22"/>
          <w:szCs w:val="22"/>
        </w:rPr>
        <w:t xml:space="preserve">please read </w:t>
      </w:r>
      <w:proofErr w:type="gramStart"/>
      <w:r w:rsidRPr="00981D70">
        <w:rPr>
          <w:rFonts w:ascii="Calibri" w:hAnsi="Calibri" w:cs="Calibri"/>
          <w:sz w:val="22"/>
          <w:szCs w:val="22"/>
        </w:rPr>
        <w:t>The</w:t>
      </w:r>
      <w:proofErr w:type="gramEnd"/>
      <w:r w:rsidRPr="00981D70">
        <w:rPr>
          <w:rFonts w:ascii="Calibri" w:hAnsi="Calibri" w:cs="Calibri"/>
          <w:sz w:val="22"/>
          <w:szCs w:val="22"/>
        </w:rPr>
        <w:t xml:space="preserve"> 12 Steps?</w:t>
      </w:r>
    </w:p>
    <w:p w14:paraId="22BF9F00" w14:textId="77777777" w:rsidR="008018B6" w:rsidRPr="00981D70" w:rsidRDefault="008018B6" w:rsidP="00D4305C">
      <w:pPr>
        <w:pStyle w:val="BodyText"/>
        <w:spacing w:before="11"/>
        <w:contextualSpacing/>
        <w:rPr>
          <w:rFonts w:ascii="Calibri" w:eastAsia="Tw Cen MT" w:hAnsi="Calibri" w:cs="Calibri"/>
          <w:sz w:val="22"/>
          <w:szCs w:val="22"/>
        </w:rPr>
      </w:pPr>
    </w:p>
    <w:p w14:paraId="2C4378A6" w14:textId="77777777" w:rsidR="008018B6" w:rsidRPr="00981D70" w:rsidRDefault="009108B7" w:rsidP="00D4305C">
      <w:pPr>
        <w:pStyle w:val="Heading"/>
        <w:widowControl w:val="0"/>
        <w:numPr>
          <w:ilvl w:val="0"/>
          <w:numId w:val="28"/>
        </w:numPr>
        <w:spacing w:before="0" w:after="0" w:line="345" w:lineRule="exact"/>
        <w:contextualSpacing/>
        <w:rPr>
          <w:rFonts w:ascii="Calibri" w:hAnsi="Calibri" w:cs="Calibri"/>
          <w:sz w:val="22"/>
          <w:szCs w:val="22"/>
        </w:rPr>
      </w:pPr>
      <w:r w:rsidRPr="00981D70">
        <w:rPr>
          <w:rFonts w:ascii="Calibri" w:hAnsi="Calibri" w:cs="Calibri"/>
          <w:sz w:val="22"/>
          <w:szCs w:val="22"/>
        </w:rPr>
        <w:t>12</w:t>
      </w:r>
      <w:r w:rsidRPr="00981D70">
        <w:rPr>
          <w:rFonts w:ascii="Calibri" w:hAnsi="Calibri" w:cs="Calibri"/>
          <w:spacing w:val="0"/>
          <w:sz w:val="22"/>
          <w:szCs w:val="22"/>
        </w:rPr>
        <w:t xml:space="preserve"> </w:t>
      </w:r>
      <w:proofErr w:type="gramStart"/>
      <w:r w:rsidRPr="00981D70">
        <w:rPr>
          <w:rFonts w:ascii="Calibri" w:hAnsi="Calibri" w:cs="Calibri"/>
          <w:sz w:val="22"/>
          <w:szCs w:val="22"/>
        </w:rPr>
        <w:t>Traditions:</w:t>
      </w:r>
      <w:proofErr w:type="gramEnd"/>
    </w:p>
    <w:p w14:paraId="3378543E" w14:textId="77777777" w:rsidR="008018B6" w:rsidRPr="00981D70" w:rsidRDefault="009108B7" w:rsidP="00D4305C">
      <w:pPr>
        <w:pStyle w:val="BodyText"/>
        <w:tabs>
          <w:tab w:val="left" w:pos="2985"/>
        </w:tabs>
        <w:spacing w:line="345" w:lineRule="exact"/>
        <w:ind w:left="640"/>
        <w:contextualSpacing/>
        <w:rPr>
          <w:rFonts w:ascii="Calibri" w:eastAsia="Tw Cen MT" w:hAnsi="Calibri" w:cs="Calibri"/>
          <w:sz w:val="22"/>
          <w:szCs w:val="22"/>
        </w:rPr>
      </w:pPr>
      <w:r w:rsidRPr="00981D70">
        <w:rPr>
          <w:rFonts w:ascii="Calibri" w:hAnsi="Calibri" w:cs="Calibri"/>
          <w:sz w:val="22"/>
          <w:szCs w:val="22"/>
        </w:rPr>
        <w:t>Would</w:t>
      </w:r>
      <w:r w:rsidRPr="00981D70">
        <w:rPr>
          <w:rFonts w:ascii="Calibri" w:eastAsia="Tw Cen MT" w:hAnsi="Calibri" w:cs="Calibri"/>
          <w:sz w:val="22"/>
          <w:szCs w:val="22"/>
          <w:u w:val="single"/>
        </w:rPr>
        <w:tab/>
      </w:r>
      <w:r w:rsidRPr="00981D70">
        <w:rPr>
          <w:rFonts w:ascii="Calibri" w:hAnsi="Calibri" w:cs="Calibri"/>
          <w:sz w:val="22"/>
          <w:szCs w:val="22"/>
        </w:rPr>
        <w:t>please read the list of traditions?</w:t>
      </w:r>
    </w:p>
    <w:p w14:paraId="2A44A37E" w14:textId="77777777" w:rsidR="008018B6" w:rsidRPr="00981D70" w:rsidRDefault="008018B6" w:rsidP="00D4305C">
      <w:pPr>
        <w:pStyle w:val="BodyText"/>
        <w:contextualSpacing/>
        <w:rPr>
          <w:rFonts w:ascii="Calibri" w:eastAsia="Tw Cen MT" w:hAnsi="Calibri" w:cs="Calibri"/>
          <w:sz w:val="22"/>
          <w:szCs w:val="22"/>
        </w:rPr>
      </w:pPr>
    </w:p>
    <w:p w14:paraId="2640F1DD" w14:textId="77777777" w:rsidR="008018B6" w:rsidRPr="00981D70" w:rsidRDefault="009108B7" w:rsidP="00D4305C">
      <w:pPr>
        <w:pStyle w:val="Heading"/>
        <w:widowControl w:val="0"/>
        <w:numPr>
          <w:ilvl w:val="0"/>
          <w:numId w:val="29"/>
        </w:numPr>
        <w:spacing w:before="1" w:after="0" w:line="240" w:lineRule="auto"/>
        <w:contextualSpacing/>
        <w:rPr>
          <w:rFonts w:ascii="Calibri" w:hAnsi="Calibri" w:cs="Calibri"/>
          <w:sz w:val="22"/>
          <w:szCs w:val="22"/>
          <w:lang w:val="en-US"/>
        </w:rPr>
      </w:pPr>
      <w:r w:rsidRPr="00981D70">
        <w:rPr>
          <w:rFonts w:ascii="Calibri" w:hAnsi="Calibri" w:cs="Calibri"/>
          <w:sz w:val="22"/>
          <w:szCs w:val="22"/>
          <w:lang w:val="en-US"/>
        </w:rPr>
        <w:t>The</w:t>
      </w:r>
      <w:r w:rsidRPr="00981D70">
        <w:rPr>
          <w:rFonts w:ascii="Calibri" w:hAnsi="Calibri" w:cs="Calibri"/>
          <w:spacing w:val="0"/>
          <w:sz w:val="22"/>
          <w:szCs w:val="22"/>
        </w:rPr>
        <w:t xml:space="preserve"> </w:t>
      </w:r>
      <w:r w:rsidRPr="00981D70">
        <w:rPr>
          <w:rFonts w:ascii="Calibri" w:hAnsi="Calibri" w:cs="Calibri"/>
          <w:sz w:val="22"/>
          <w:szCs w:val="22"/>
          <w:lang w:val="en-US"/>
        </w:rPr>
        <w:t>Tools:</w:t>
      </w:r>
    </w:p>
    <w:p w14:paraId="248B8401" w14:textId="06AC8983" w:rsidR="008018B6" w:rsidRPr="00981D70" w:rsidRDefault="009108B7" w:rsidP="00D4305C">
      <w:pPr>
        <w:pStyle w:val="BodyText"/>
        <w:ind w:left="647" w:right="161"/>
        <w:contextualSpacing/>
        <w:rPr>
          <w:rFonts w:ascii="Calibri" w:eastAsia="Tw Cen MT" w:hAnsi="Calibri" w:cs="Calibri"/>
          <w:sz w:val="22"/>
          <w:szCs w:val="22"/>
        </w:rPr>
      </w:pPr>
      <w:r w:rsidRPr="00981D70">
        <w:rPr>
          <w:rFonts w:ascii="Calibri" w:hAnsi="Calibri" w:cs="Calibri"/>
          <w:sz w:val="22"/>
          <w:szCs w:val="22"/>
        </w:rPr>
        <w:t>In OA, abstinence is the action of refraining from compulsive eating and compulsive</w:t>
      </w:r>
      <w:r w:rsidRPr="00981D70">
        <w:rPr>
          <w:rFonts w:ascii="Calibri" w:hAnsi="Calibri" w:cs="Calibri"/>
          <w:spacing w:val="-3"/>
          <w:sz w:val="22"/>
          <w:szCs w:val="22"/>
        </w:rPr>
        <w:t xml:space="preserve"> </w:t>
      </w:r>
      <w:r w:rsidRPr="00981D70">
        <w:rPr>
          <w:rFonts w:ascii="Calibri" w:hAnsi="Calibri" w:cs="Calibri"/>
          <w:sz w:val="22"/>
          <w:szCs w:val="22"/>
        </w:rPr>
        <w:t>food behaviors while working towards</w:t>
      </w:r>
      <w:r w:rsidRPr="00981D70">
        <w:rPr>
          <w:rFonts w:ascii="Calibri" w:hAnsi="Calibri" w:cs="Calibri"/>
          <w:spacing w:val="-3"/>
          <w:sz w:val="22"/>
          <w:szCs w:val="22"/>
        </w:rPr>
        <w:t xml:space="preserve"> </w:t>
      </w:r>
      <w:r w:rsidRPr="00981D70">
        <w:rPr>
          <w:rFonts w:ascii="Calibri" w:hAnsi="Calibri" w:cs="Calibri"/>
          <w:sz w:val="22"/>
          <w:szCs w:val="22"/>
        </w:rPr>
        <w:t>or maintaining a</w:t>
      </w:r>
      <w:r w:rsidRPr="00981D70">
        <w:rPr>
          <w:rFonts w:ascii="Calibri" w:hAnsi="Calibri" w:cs="Calibri"/>
          <w:spacing w:val="-3"/>
          <w:sz w:val="22"/>
          <w:szCs w:val="22"/>
        </w:rPr>
        <w:t xml:space="preserve"> </w:t>
      </w:r>
      <w:r w:rsidRPr="00981D70">
        <w:rPr>
          <w:rFonts w:ascii="Calibri" w:hAnsi="Calibri" w:cs="Calibri"/>
          <w:sz w:val="22"/>
          <w:szCs w:val="22"/>
        </w:rPr>
        <w:t xml:space="preserve">healthy body weight. Spiritual, emotional, and physical recovery is the result of working and living the Overeaters Anonymous Twelve Step program </w:t>
      </w:r>
      <w:proofErr w:type="gramStart"/>
      <w:r w:rsidR="00981D70" w:rsidRPr="00981D70">
        <w:rPr>
          <w:rFonts w:ascii="Calibri" w:hAnsi="Calibri" w:cs="Calibri"/>
          <w:sz w:val="22"/>
          <w:szCs w:val="22"/>
        </w:rPr>
        <w:t>on a daily basis</w:t>
      </w:r>
      <w:proofErr w:type="gramEnd"/>
      <w:r w:rsidRPr="00981D70">
        <w:rPr>
          <w:rFonts w:ascii="Calibri" w:hAnsi="Calibri" w:cs="Calibri"/>
          <w:sz w:val="22"/>
          <w:szCs w:val="22"/>
        </w:rPr>
        <w:t xml:space="preserve">. The OA tools of recovery help us work the Steps and refrain from compulsive overeating. The following are the nine tools we use, which are actions we take instead of eating compulsively: </w:t>
      </w:r>
      <w:r w:rsidRPr="00981D70">
        <w:rPr>
          <w:rFonts w:ascii="Calibri" w:hAnsi="Calibri" w:cs="Calibri"/>
          <w:b/>
          <w:bCs/>
          <w:sz w:val="22"/>
          <w:szCs w:val="22"/>
        </w:rPr>
        <w:t>a plan of eating</w:t>
      </w:r>
      <w:r w:rsidRPr="00981D70">
        <w:rPr>
          <w:rFonts w:ascii="Calibri" w:hAnsi="Calibri" w:cs="Calibri"/>
          <w:sz w:val="22"/>
          <w:szCs w:val="22"/>
        </w:rPr>
        <w:t xml:space="preserve">, </w:t>
      </w:r>
      <w:r w:rsidRPr="00981D70">
        <w:rPr>
          <w:rFonts w:ascii="Calibri" w:hAnsi="Calibri" w:cs="Calibri"/>
          <w:b/>
          <w:bCs/>
          <w:sz w:val="22"/>
          <w:szCs w:val="22"/>
        </w:rPr>
        <w:t>sponsorship</w:t>
      </w:r>
      <w:r w:rsidRPr="00981D70">
        <w:rPr>
          <w:rFonts w:ascii="Calibri" w:hAnsi="Calibri" w:cs="Calibri"/>
          <w:sz w:val="22"/>
          <w:szCs w:val="22"/>
        </w:rPr>
        <w:t xml:space="preserve">, </w:t>
      </w:r>
      <w:r w:rsidRPr="00981D70">
        <w:rPr>
          <w:rFonts w:ascii="Calibri" w:hAnsi="Calibri" w:cs="Calibri"/>
          <w:b/>
          <w:bCs/>
          <w:sz w:val="22"/>
          <w:szCs w:val="22"/>
        </w:rPr>
        <w:t>the telephone</w:t>
      </w:r>
      <w:r w:rsidRPr="00981D70">
        <w:rPr>
          <w:rFonts w:ascii="Calibri" w:hAnsi="Calibri" w:cs="Calibri"/>
          <w:sz w:val="22"/>
          <w:szCs w:val="22"/>
        </w:rPr>
        <w:t xml:space="preserve">, </w:t>
      </w:r>
      <w:r w:rsidRPr="00981D70">
        <w:rPr>
          <w:rFonts w:ascii="Calibri" w:hAnsi="Calibri" w:cs="Calibri"/>
          <w:b/>
          <w:bCs/>
          <w:sz w:val="22"/>
          <w:szCs w:val="22"/>
        </w:rPr>
        <w:t>writing</w:t>
      </w:r>
      <w:r w:rsidRPr="00981D70">
        <w:rPr>
          <w:rFonts w:ascii="Calibri" w:hAnsi="Calibri" w:cs="Calibri"/>
          <w:sz w:val="22"/>
          <w:szCs w:val="22"/>
        </w:rPr>
        <w:t xml:space="preserve">, </w:t>
      </w:r>
      <w:r w:rsidRPr="00981D70">
        <w:rPr>
          <w:rFonts w:ascii="Calibri" w:hAnsi="Calibri" w:cs="Calibri"/>
          <w:b/>
          <w:bCs/>
          <w:sz w:val="22"/>
          <w:szCs w:val="22"/>
        </w:rPr>
        <w:t>literature, action plan, meetings, service</w:t>
      </w:r>
      <w:r w:rsidRPr="00981D70">
        <w:rPr>
          <w:rFonts w:ascii="Calibri" w:hAnsi="Calibri" w:cs="Calibri"/>
          <w:sz w:val="22"/>
          <w:szCs w:val="22"/>
        </w:rPr>
        <w:t xml:space="preserve">, </w:t>
      </w:r>
      <w:r w:rsidRPr="00981D70">
        <w:rPr>
          <w:rFonts w:ascii="Calibri" w:hAnsi="Calibri" w:cs="Calibri"/>
          <w:b/>
          <w:bCs/>
          <w:sz w:val="22"/>
          <w:szCs w:val="22"/>
        </w:rPr>
        <w:t xml:space="preserve">and anonymity. </w:t>
      </w:r>
      <w:r w:rsidRPr="00981D70">
        <w:rPr>
          <w:rFonts w:ascii="Calibri" w:hAnsi="Calibri" w:cs="Calibri"/>
          <w:sz w:val="22"/>
          <w:szCs w:val="22"/>
        </w:rPr>
        <w:t>For more information on the tools, please see the pamphlet, “The Tools of Recovery” located on the front table or available on the OA.org website.</w:t>
      </w:r>
    </w:p>
    <w:p w14:paraId="1753D03D" w14:textId="77777777" w:rsidR="008018B6" w:rsidRPr="00981D70" w:rsidRDefault="008018B6" w:rsidP="00D4305C">
      <w:pPr>
        <w:pStyle w:val="BodyText"/>
        <w:contextualSpacing/>
        <w:rPr>
          <w:rFonts w:ascii="Calibri" w:eastAsia="Tw Cen MT" w:hAnsi="Calibri" w:cs="Calibri"/>
          <w:sz w:val="22"/>
          <w:szCs w:val="22"/>
        </w:rPr>
      </w:pPr>
    </w:p>
    <w:p w14:paraId="05687EA5" w14:textId="77777777" w:rsidR="008018B6" w:rsidRPr="00981D70" w:rsidRDefault="009108B7" w:rsidP="00D4305C">
      <w:pPr>
        <w:pStyle w:val="Heading"/>
        <w:widowControl w:val="0"/>
        <w:numPr>
          <w:ilvl w:val="0"/>
          <w:numId w:val="29"/>
        </w:numPr>
        <w:spacing w:before="1" w:after="0" w:line="240" w:lineRule="auto"/>
        <w:contextualSpacing/>
        <w:rPr>
          <w:rFonts w:ascii="Calibri" w:hAnsi="Calibri" w:cs="Calibri"/>
          <w:sz w:val="22"/>
          <w:szCs w:val="22"/>
          <w:lang w:val="it-IT"/>
        </w:rPr>
      </w:pPr>
      <w:r w:rsidRPr="00981D70">
        <w:rPr>
          <w:rFonts w:ascii="Calibri" w:hAnsi="Calibri" w:cs="Calibri"/>
          <w:sz w:val="22"/>
          <w:szCs w:val="22"/>
          <w:lang w:val="it-IT"/>
        </w:rPr>
        <w:t>Telephone:</w:t>
      </w:r>
    </w:p>
    <w:p w14:paraId="14CF2230" w14:textId="77777777" w:rsidR="008018B6" w:rsidRPr="00EE0585" w:rsidRDefault="009108B7" w:rsidP="00D4305C">
      <w:pPr>
        <w:pStyle w:val="Heading2"/>
        <w:ind w:left="676"/>
        <w:contextualSpacing/>
        <w:rPr>
          <w:rFonts w:ascii="Calibri" w:hAnsi="Calibri" w:cs="Calibri"/>
          <w:b/>
          <w:bCs/>
          <w:color w:val="1C6194" w:themeColor="accent2" w:themeShade="BF"/>
          <w:sz w:val="22"/>
          <w:szCs w:val="22"/>
        </w:rPr>
      </w:pPr>
      <w:r w:rsidRPr="00EE0585">
        <w:rPr>
          <w:rFonts w:ascii="Calibri" w:hAnsi="Calibri" w:cs="Calibri"/>
          <w:b/>
          <w:bCs/>
          <w:i/>
          <w:iCs/>
          <w:color w:val="1C6194" w:themeColor="accent2" w:themeShade="BF"/>
          <w:sz w:val="22"/>
          <w:szCs w:val="22"/>
          <w:u w:color="FF0000"/>
        </w:rPr>
        <w:t>If</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newcomers</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are present:</w:t>
      </w:r>
    </w:p>
    <w:p w14:paraId="695F3F49" w14:textId="121553FF" w:rsidR="008018B6" w:rsidRPr="0015487B" w:rsidRDefault="009108B7" w:rsidP="00D4305C">
      <w:pPr>
        <w:pStyle w:val="BodyText"/>
        <w:ind w:left="676"/>
        <w:contextualSpacing/>
        <w:rPr>
          <w:rFonts w:ascii="Calibri" w:eastAsia="Tw Cen MT" w:hAnsi="Calibri" w:cs="Calibri"/>
          <w:color w:val="auto"/>
          <w:sz w:val="22"/>
          <w:szCs w:val="22"/>
          <w:u w:color="264356"/>
        </w:rPr>
      </w:pPr>
      <w:r w:rsidRPr="0015487B">
        <w:rPr>
          <w:rFonts w:ascii="Calibri" w:hAnsi="Calibri" w:cs="Calibri"/>
          <w:color w:val="auto"/>
          <w:sz w:val="22"/>
          <w:szCs w:val="22"/>
          <w:u w:color="264356"/>
        </w:rPr>
        <w:t>The telephone is one of our tools of recovery. For those members attending virtually, we utilize the chat area for our “We Care” list. For those in person, we are passing</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around</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the</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“We Care”</w:t>
      </w:r>
      <w:r w:rsidRPr="0015487B">
        <w:rPr>
          <w:rFonts w:ascii="Calibri" w:hAnsi="Calibri" w:cs="Calibri"/>
          <w:color w:val="auto"/>
          <w:spacing w:val="-5"/>
          <w:sz w:val="22"/>
          <w:szCs w:val="22"/>
          <w:u w:color="264356"/>
        </w:rPr>
        <w:t xml:space="preserve"> </w:t>
      </w:r>
      <w:r w:rsidRPr="0015487B">
        <w:rPr>
          <w:rFonts w:ascii="Calibri" w:hAnsi="Calibri" w:cs="Calibri"/>
          <w:color w:val="auto"/>
          <w:sz w:val="22"/>
          <w:szCs w:val="22"/>
          <w:u w:color="264356"/>
        </w:rPr>
        <w:t>list</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in</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a</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spiral</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notebook.</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The “We</w:t>
      </w:r>
      <w:r w:rsidRPr="0015487B">
        <w:rPr>
          <w:rFonts w:ascii="Calibri" w:hAnsi="Calibri" w:cs="Calibri"/>
          <w:color w:val="auto"/>
          <w:spacing w:val="-3"/>
          <w:sz w:val="22"/>
          <w:szCs w:val="22"/>
          <w:u w:color="264356"/>
        </w:rPr>
        <w:t xml:space="preserve"> </w:t>
      </w:r>
      <w:r w:rsidRPr="0015487B">
        <w:rPr>
          <w:rFonts w:ascii="Calibri" w:hAnsi="Calibri" w:cs="Calibri"/>
          <w:color w:val="auto"/>
          <w:sz w:val="22"/>
          <w:szCs w:val="22"/>
          <w:u w:color="264356"/>
        </w:rPr>
        <w:t>Care</w:t>
      </w:r>
      <w:r w:rsidRPr="0015487B">
        <w:rPr>
          <w:rFonts w:ascii="Calibri" w:hAnsi="Calibri" w:cs="Calibri"/>
          <w:color w:val="auto"/>
          <w:spacing w:val="-3"/>
          <w:sz w:val="22"/>
          <w:szCs w:val="22"/>
          <w:u w:color="264356"/>
        </w:rPr>
        <w:t xml:space="preserve"> </w:t>
      </w:r>
      <w:r w:rsidR="00981D70" w:rsidRPr="0015487B">
        <w:rPr>
          <w:rFonts w:ascii="Calibri" w:hAnsi="Calibri" w:cs="Calibri"/>
          <w:color w:val="auto"/>
          <w:sz w:val="22"/>
          <w:szCs w:val="22"/>
          <w:u w:color="264356"/>
        </w:rPr>
        <w:t>List”</w:t>
      </w:r>
      <w:r w:rsidR="005F706F" w:rsidRPr="0015487B">
        <w:rPr>
          <w:rFonts w:ascii="Calibri" w:hAnsi="Calibri" w:cs="Calibri"/>
          <w:color w:val="auto"/>
          <w:sz w:val="22"/>
          <w:szCs w:val="22"/>
          <w:u w:color="264356"/>
        </w:rPr>
        <w:t xml:space="preserve"> is </w:t>
      </w:r>
      <w:r w:rsidRPr="0015487B">
        <w:rPr>
          <w:rFonts w:ascii="Calibri" w:hAnsi="Calibri" w:cs="Calibri"/>
          <w:color w:val="auto"/>
          <w:sz w:val="22"/>
          <w:szCs w:val="22"/>
          <w:u w:color="264356"/>
        </w:rPr>
        <w:t>passed around two times during the meeting. The first time around, members are invited to write their names and phone numbers if they are willing to receive calls and/or texts from other members. The second time the notebook goes around we are free to copy down members’ phone numbers to call and/or text them for support and encouragement.</w:t>
      </w:r>
    </w:p>
    <w:p w14:paraId="060BC809" w14:textId="77777777" w:rsidR="008018B6" w:rsidRPr="00981D70" w:rsidRDefault="008018B6" w:rsidP="00D4305C">
      <w:pPr>
        <w:pStyle w:val="BodyText"/>
        <w:spacing w:before="2"/>
        <w:contextualSpacing/>
        <w:rPr>
          <w:rFonts w:ascii="Calibri" w:eastAsia="Tw Cen MT" w:hAnsi="Calibri" w:cs="Calibri"/>
          <w:sz w:val="22"/>
          <w:szCs w:val="22"/>
        </w:rPr>
      </w:pPr>
    </w:p>
    <w:p w14:paraId="0D05C60F" w14:textId="77777777" w:rsidR="008018B6" w:rsidRPr="00EE0585" w:rsidRDefault="009108B7" w:rsidP="00D4305C">
      <w:pPr>
        <w:pStyle w:val="Heading2"/>
        <w:ind w:left="676"/>
        <w:contextualSpacing/>
        <w:rPr>
          <w:rFonts w:ascii="Calibri" w:hAnsi="Calibri" w:cs="Calibri"/>
          <w:b/>
          <w:bCs/>
          <w:color w:val="1C6194" w:themeColor="accent2" w:themeShade="BF"/>
          <w:sz w:val="22"/>
          <w:szCs w:val="22"/>
        </w:rPr>
      </w:pPr>
      <w:r w:rsidRPr="00EE0585">
        <w:rPr>
          <w:rFonts w:ascii="Calibri" w:hAnsi="Calibri" w:cs="Calibri"/>
          <w:b/>
          <w:bCs/>
          <w:i/>
          <w:iCs/>
          <w:color w:val="1C6194" w:themeColor="accent2" w:themeShade="BF"/>
          <w:sz w:val="22"/>
          <w:szCs w:val="22"/>
          <w:u w:color="FF0000"/>
        </w:rPr>
        <w:t>If</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lang w:val="pt-PT"/>
        </w:rPr>
        <w:t>regular</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members</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are</w:t>
      </w:r>
      <w:r w:rsidRPr="00EE0585">
        <w:rPr>
          <w:rFonts w:ascii="Calibri" w:hAnsi="Calibri" w:cs="Calibri"/>
          <w:b/>
          <w:bCs/>
          <w:i/>
          <w:iCs/>
          <w:color w:val="1C6194" w:themeColor="accent2" w:themeShade="BF"/>
          <w:spacing w:val="0"/>
          <w:sz w:val="22"/>
          <w:szCs w:val="22"/>
          <w:u w:color="FF0000"/>
        </w:rPr>
        <w:t xml:space="preserve"> </w:t>
      </w:r>
      <w:r w:rsidRPr="00EE0585">
        <w:rPr>
          <w:rFonts w:ascii="Calibri" w:hAnsi="Calibri" w:cs="Calibri"/>
          <w:b/>
          <w:bCs/>
          <w:i/>
          <w:iCs/>
          <w:color w:val="1C6194" w:themeColor="accent2" w:themeShade="BF"/>
          <w:sz w:val="22"/>
          <w:szCs w:val="22"/>
          <w:u w:color="FF0000"/>
        </w:rPr>
        <w:t>present:</w:t>
      </w:r>
    </w:p>
    <w:p w14:paraId="5CCB0695" w14:textId="0496E05E" w:rsidR="008018B6" w:rsidRPr="00981D70" w:rsidRDefault="009108B7" w:rsidP="0015487B">
      <w:pPr>
        <w:pStyle w:val="BodyText"/>
        <w:ind w:left="676" w:right="276"/>
        <w:contextualSpacing/>
        <w:rPr>
          <w:rFonts w:ascii="Calibri" w:hAnsi="Calibri" w:cs="Calibri"/>
        </w:rPr>
      </w:pPr>
      <w:r w:rsidRPr="0015487B">
        <w:rPr>
          <w:rFonts w:ascii="Calibri" w:hAnsi="Calibri" w:cs="Calibri"/>
          <w:color w:val="auto"/>
          <w:sz w:val="22"/>
          <w:szCs w:val="22"/>
          <w:u w:color="264356"/>
        </w:rPr>
        <w:t>The telephone is one of our tools of recovery. For those members attending virtually,</w:t>
      </w:r>
      <w:r w:rsidRPr="0015487B">
        <w:rPr>
          <w:rFonts w:ascii="Calibri" w:hAnsi="Calibri" w:cs="Calibri"/>
          <w:color w:val="auto"/>
          <w:spacing w:val="-3"/>
          <w:sz w:val="22"/>
          <w:szCs w:val="22"/>
          <w:u w:color="264356"/>
        </w:rPr>
        <w:t xml:space="preserve"> </w:t>
      </w:r>
      <w:r w:rsidR="00981D70" w:rsidRPr="0015487B">
        <w:rPr>
          <w:rFonts w:ascii="Calibri" w:hAnsi="Calibri" w:cs="Calibri"/>
          <w:color w:val="auto"/>
          <w:sz w:val="22"/>
          <w:szCs w:val="22"/>
          <w:u w:color="264356"/>
        </w:rPr>
        <w:t>w</w:t>
      </w:r>
      <w:r w:rsidR="005F706F" w:rsidRPr="0015487B">
        <w:rPr>
          <w:rFonts w:ascii="Calibri" w:hAnsi="Calibri" w:cs="Calibri"/>
          <w:color w:val="auto"/>
          <w:sz w:val="22"/>
          <w:szCs w:val="22"/>
          <w:u w:color="264356"/>
        </w:rPr>
        <w:t>e utilize t</w:t>
      </w:r>
      <w:r w:rsidRPr="0015487B">
        <w:rPr>
          <w:rFonts w:ascii="Calibri" w:hAnsi="Calibri" w:cs="Calibri"/>
          <w:color w:val="auto"/>
          <w:sz w:val="22"/>
          <w:szCs w:val="22"/>
          <w:u w:color="264356"/>
        </w:rPr>
        <w:t xml:space="preserve">he chat area for our “We Care” list. For those in person, we are passing around the </w:t>
      </w:r>
      <w:r w:rsidRPr="0015487B">
        <w:rPr>
          <w:rFonts w:ascii="Calibri" w:hAnsi="Calibri" w:cs="Calibri"/>
          <w:color w:val="auto"/>
          <w:sz w:val="22"/>
          <w:szCs w:val="22"/>
          <w:u w:color="264356"/>
        </w:rPr>
        <w:lastRenderedPageBreak/>
        <w:t>“We Care” list in a spiral notebook. Feel free to copy down members’ phone numbers to call and/or text them for support and encouragement.</w:t>
      </w:r>
    </w:p>
    <w:p w14:paraId="73C85A2B" w14:textId="585F821C" w:rsidR="008018B6" w:rsidRPr="00981D70" w:rsidRDefault="009108B7" w:rsidP="00D4305C">
      <w:pPr>
        <w:pStyle w:val="ListParagraph"/>
        <w:widowControl w:val="0"/>
        <w:numPr>
          <w:ilvl w:val="0"/>
          <w:numId w:val="27"/>
        </w:numPr>
        <w:spacing w:before="78" w:after="0" w:line="240" w:lineRule="auto"/>
        <w:ind w:right="224"/>
        <w:contextualSpacing/>
        <w:jc w:val="left"/>
        <w:rPr>
          <w:rFonts w:ascii="Calibri" w:hAnsi="Calibri" w:cs="Calibri"/>
          <w:sz w:val="22"/>
          <w:szCs w:val="22"/>
        </w:rPr>
      </w:pPr>
      <w:r w:rsidRPr="00981D70">
        <w:rPr>
          <w:rFonts w:ascii="Calibri" w:hAnsi="Calibri" w:cs="Calibri"/>
          <w:b/>
          <w:bCs/>
          <w:sz w:val="22"/>
          <w:szCs w:val="22"/>
        </w:rPr>
        <w:t>Sponsors:</w:t>
      </w:r>
      <w:r w:rsidRPr="00981D70">
        <w:rPr>
          <w:rFonts w:ascii="Calibri" w:hAnsi="Calibri" w:cs="Calibri"/>
          <w:b/>
          <w:bCs/>
          <w:spacing w:val="79"/>
          <w:sz w:val="22"/>
          <w:szCs w:val="22"/>
        </w:rPr>
        <w:t xml:space="preserve"> </w:t>
      </w:r>
      <w:r w:rsidRPr="00981D70">
        <w:rPr>
          <w:rFonts w:ascii="Calibri" w:hAnsi="Calibri" w:cs="Calibri"/>
          <w:sz w:val="22"/>
          <w:szCs w:val="22"/>
        </w:rPr>
        <w:t>Sponsorship is one of our keys to success. Sponsors are OA members committed to abstinence and to living the Steps and Traditions to</w:t>
      </w:r>
      <w:r w:rsidRPr="00981D70">
        <w:rPr>
          <w:rFonts w:ascii="Calibri" w:hAnsi="Calibri" w:cs="Calibri"/>
          <w:spacing w:val="-3"/>
          <w:sz w:val="22"/>
          <w:szCs w:val="22"/>
        </w:rPr>
        <w:t xml:space="preserve"> </w:t>
      </w:r>
      <w:r w:rsidRPr="00981D70">
        <w:rPr>
          <w:rFonts w:ascii="Calibri" w:hAnsi="Calibri" w:cs="Calibri"/>
          <w:sz w:val="22"/>
          <w:szCs w:val="22"/>
        </w:rPr>
        <w:t>the best of their ability. Sponsors share their program up to the</w:t>
      </w:r>
      <w:r w:rsidRPr="00981D70">
        <w:rPr>
          <w:rFonts w:ascii="Calibri" w:hAnsi="Calibri" w:cs="Calibri"/>
          <w:spacing w:val="-3"/>
          <w:sz w:val="22"/>
          <w:szCs w:val="22"/>
        </w:rPr>
        <w:t xml:space="preserve"> </w:t>
      </w:r>
      <w:r w:rsidRPr="00981D70">
        <w:rPr>
          <w:rFonts w:ascii="Calibri" w:hAnsi="Calibri" w:cs="Calibri"/>
          <w:sz w:val="22"/>
          <w:szCs w:val="22"/>
        </w:rPr>
        <w:t>level of their experience and strengthen their recovery through this service to others. Sponsors can help guide you through the steps and along your journey of recovery. To find a sponsor, look for someone who has what you want, and ask them how they are achieving it. All in-person sponsors please identify</w:t>
      </w:r>
      <w:r w:rsidRPr="00981D70">
        <w:rPr>
          <w:rFonts w:ascii="Calibri" w:hAnsi="Calibri" w:cs="Calibri"/>
          <w:spacing w:val="-3"/>
          <w:sz w:val="22"/>
          <w:szCs w:val="22"/>
        </w:rPr>
        <w:t xml:space="preserve"> </w:t>
      </w:r>
      <w:r w:rsidRPr="00981D70">
        <w:rPr>
          <w:rFonts w:ascii="Calibri" w:hAnsi="Calibri" w:cs="Calibri"/>
          <w:sz w:val="22"/>
          <w:szCs w:val="22"/>
        </w:rPr>
        <w:t>yourselves.</w:t>
      </w:r>
      <w:r w:rsidRPr="00981D70">
        <w:rPr>
          <w:rFonts w:ascii="Calibri" w:hAnsi="Calibri" w:cs="Calibri"/>
          <w:spacing w:val="-3"/>
          <w:sz w:val="22"/>
          <w:szCs w:val="22"/>
        </w:rPr>
        <w:t xml:space="preserve"> </w:t>
      </w:r>
      <w:r w:rsidRPr="00981D70">
        <w:rPr>
          <w:rFonts w:ascii="Calibri" w:hAnsi="Calibri" w:cs="Calibri"/>
          <w:sz w:val="22"/>
          <w:szCs w:val="22"/>
        </w:rPr>
        <w:t>All sponsors</w:t>
      </w:r>
      <w:r w:rsidRPr="00981D70">
        <w:rPr>
          <w:rFonts w:ascii="Calibri" w:hAnsi="Calibri" w:cs="Calibri"/>
          <w:spacing w:val="-3"/>
          <w:sz w:val="22"/>
          <w:szCs w:val="22"/>
        </w:rPr>
        <w:t xml:space="preserve"> </w:t>
      </w:r>
      <w:r w:rsidRPr="00981D70">
        <w:rPr>
          <w:rFonts w:ascii="Calibri" w:hAnsi="Calibri" w:cs="Calibri"/>
          <w:sz w:val="22"/>
          <w:szCs w:val="22"/>
        </w:rPr>
        <w:t xml:space="preserve">attending virtually please wave </w:t>
      </w:r>
      <w:r w:rsidR="00981D70" w:rsidRPr="00981D70">
        <w:rPr>
          <w:rFonts w:ascii="Calibri" w:hAnsi="Calibri" w:cs="Calibri"/>
          <w:sz w:val="22"/>
          <w:szCs w:val="22"/>
        </w:rPr>
        <w:t>currently</w:t>
      </w:r>
      <w:r w:rsidR="000D339D">
        <w:rPr>
          <w:rFonts w:ascii="Calibri" w:hAnsi="Calibri" w:cs="Calibri"/>
          <w:sz w:val="22"/>
          <w:szCs w:val="22"/>
        </w:rPr>
        <w:t xml:space="preserve"> and i</w:t>
      </w:r>
      <w:r w:rsidRPr="00981D70">
        <w:rPr>
          <w:rFonts w:ascii="Calibri" w:hAnsi="Calibri" w:cs="Calibri"/>
          <w:sz w:val="22"/>
          <w:szCs w:val="22"/>
        </w:rPr>
        <w:t>dentify yourselves in the chat area.</w:t>
      </w:r>
    </w:p>
    <w:p w14:paraId="68380DDE" w14:textId="77777777" w:rsidR="008018B6" w:rsidRPr="00981D70" w:rsidRDefault="008018B6" w:rsidP="00D4305C">
      <w:pPr>
        <w:pStyle w:val="BodyText"/>
        <w:contextualSpacing/>
        <w:rPr>
          <w:rFonts w:ascii="Calibri" w:eastAsia="Tw Cen MT" w:hAnsi="Calibri" w:cs="Calibri"/>
          <w:sz w:val="22"/>
          <w:szCs w:val="22"/>
        </w:rPr>
      </w:pPr>
    </w:p>
    <w:p w14:paraId="4978ED5E" w14:textId="77777777" w:rsidR="008018B6" w:rsidRPr="00981D70" w:rsidRDefault="009108B7" w:rsidP="00D4305C">
      <w:pPr>
        <w:pStyle w:val="Heading"/>
        <w:widowControl w:val="0"/>
        <w:numPr>
          <w:ilvl w:val="0"/>
          <w:numId w:val="29"/>
        </w:numPr>
        <w:spacing w:before="0" w:after="0" w:line="240" w:lineRule="auto"/>
        <w:contextualSpacing/>
        <w:rPr>
          <w:rFonts w:ascii="Calibri" w:hAnsi="Calibri" w:cs="Calibri"/>
          <w:sz w:val="22"/>
          <w:szCs w:val="22"/>
          <w:lang w:val="en-US"/>
        </w:rPr>
      </w:pPr>
      <w:r w:rsidRPr="00981D70">
        <w:rPr>
          <w:rFonts w:ascii="Calibri" w:hAnsi="Calibri" w:cs="Calibri"/>
          <w:b/>
          <w:bCs/>
          <w:sz w:val="22"/>
          <w:szCs w:val="22"/>
          <w:lang w:val="en-US"/>
        </w:rPr>
        <w:t>State this meeting</w:t>
      </w:r>
      <w:r w:rsidRPr="00981D70">
        <w:rPr>
          <w:rFonts w:ascii="Calibri" w:hAnsi="Calibri" w:cs="Calibri"/>
          <w:b/>
          <w:bCs/>
          <w:sz w:val="22"/>
          <w:szCs w:val="22"/>
        </w:rPr>
        <w:t>’</w:t>
      </w:r>
      <w:r w:rsidRPr="00981D70">
        <w:rPr>
          <w:rFonts w:ascii="Calibri" w:hAnsi="Calibri" w:cs="Calibri"/>
          <w:b/>
          <w:bCs/>
          <w:sz w:val="22"/>
          <w:szCs w:val="22"/>
          <w:lang w:val="en-US"/>
        </w:rPr>
        <w:t>s choice:</w:t>
      </w:r>
      <w:r w:rsidRPr="00981D70">
        <w:rPr>
          <w:rFonts w:ascii="Calibri" w:hAnsi="Calibri" w:cs="Calibri"/>
          <w:sz w:val="22"/>
          <w:szCs w:val="22"/>
        </w:rPr>
        <w:t xml:space="preserve"> </w:t>
      </w:r>
      <w:r w:rsidRPr="00981D70">
        <w:rPr>
          <w:rFonts w:ascii="Calibri" w:hAnsi="Calibri" w:cs="Calibri"/>
          <w:i/>
          <w:iCs/>
          <w:sz w:val="22"/>
          <w:szCs w:val="22"/>
        </w:rPr>
        <w:t>[</w:t>
      </w:r>
      <w:r w:rsidRPr="00981D70">
        <w:rPr>
          <w:rFonts w:ascii="Calibri" w:hAnsi="Calibri" w:cs="Calibri"/>
          <w:i/>
          <w:iCs/>
          <w:smallCaps w:val="0"/>
          <w:sz w:val="22"/>
          <w:szCs w:val="22"/>
          <w:lang w:val="en-US"/>
        </w:rPr>
        <w:t>Some meetings vary or combine options, as decided by group conscience.  Sample options are listed below.]</w:t>
      </w:r>
    </w:p>
    <w:p w14:paraId="3F370252" w14:textId="77777777" w:rsidR="008018B6" w:rsidRPr="00981D70" w:rsidRDefault="009108B7" w:rsidP="00D4305C">
      <w:pPr>
        <w:pStyle w:val="ListParagraph"/>
        <w:numPr>
          <w:ilvl w:val="0"/>
          <w:numId w:val="31"/>
        </w:numPr>
        <w:spacing w:before="142" w:line="249" w:lineRule="auto"/>
        <w:ind w:right="354"/>
        <w:contextualSpacing/>
        <w:jc w:val="left"/>
        <w:rPr>
          <w:rFonts w:ascii="Calibri" w:hAnsi="Calibri" w:cs="Calibri"/>
          <w:i/>
          <w:iCs/>
          <w:sz w:val="22"/>
          <w:szCs w:val="22"/>
        </w:rPr>
      </w:pPr>
      <w:r w:rsidRPr="00981D70">
        <w:rPr>
          <w:rFonts w:ascii="Calibri" w:hAnsi="Calibri" w:cs="Calibri"/>
          <w:sz w:val="22"/>
          <w:szCs w:val="22"/>
        </w:rPr>
        <w:t>Step</w:t>
      </w:r>
      <w:r w:rsidRPr="00981D70">
        <w:rPr>
          <w:rFonts w:ascii="Calibri" w:hAnsi="Calibri" w:cs="Calibri"/>
          <w:spacing w:val="-5"/>
          <w:sz w:val="22"/>
          <w:szCs w:val="22"/>
        </w:rPr>
        <w:t xml:space="preserve"> </w:t>
      </w:r>
      <w:r w:rsidRPr="00981D70">
        <w:rPr>
          <w:rFonts w:ascii="Calibri" w:hAnsi="Calibri" w:cs="Calibri"/>
          <w:sz w:val="22"/>
          <w:szCs w:val="22"/>
        </w:rPr>
        <w:t>and</w:t>
      </w:r>
      <w:r w:rsidRPr="00981D70">
        <w:rPr>
          <w:rFonts w:ascii="Calibri" w:hAnsi="Calibri" w:cs="Calibri"/>
          <w:spacing w:val="-7"/>
          <w:sz w:val="22"/>
          <w:szCs w:val="22"/>
        </w:rPr>
        <w:t xml:space="preserve"> </w:t>
      </w:r>
      <w:r w:rsidRPr="00981D70">
        <w:rPr>
          <w:rFonts w:ascii="Calibri" w:hAnsi="Calibri" w:cs="Calibri"/>
          <w:sz w:val="22"/>
          <w:szCs w:val="22"/>
        </w:rPr>
        <w:t>Tradition</w:t>
      </w:r>
      <w:r w:rsidRPr="00981D70">
        <w:rPr>
          <w:rFonts w:ascii="Calibri" w:hAnsi="Calibri" w:cs="Calibri"/>
          <w:spacing w:val="-3"/>
          <w:sz w:val="22"/>
          <w:szCs w:val="22"/>
        </w:rPr>
        <w:t xml:space="preserve"> </w:t>
      </w:r>
      <w:r w:rsidRPr="00981D70">
        <w:rPr>
          <w:rFonts w:ascii="Calibri" w:hAnsi="Calibri" w:cs="Calibri"/>
          <w:sz w:val="22"/>
          <w:szCs w:val="22"/>
        </w:rPr>
        <w:t>Meetings:</w:t>
      </w:r>
      <w:r w:rsidRPr="00981D70">
        <w:rPr>
          <w:rFonts w:ascii="Calibri" w:hAnsi="Calibri" w:cs="Calibri"/>
          <w:spacing w:val="-3"/>
          <w:sz w:val="22"/>
          <w:szCs w:val="22"/>
        </w:rPr>
        <w:t xml:space="preserve"> </w:t>
      </w:r>
      <w:r w:rsidRPr="00981D70">
        <w:rPr>
          <w:rFonts w:ascii="Calibri" w:hAnsi="Calibri" w:cs="Calibri"/>
          <w:sz w:val="22"/>
          <w:szCs w:val="22"/>
        </w:rPr>
        <w:t>“This</w:t>
      </w:r>
      <w:r w:rsidRPr="00981D70">
        <w:rPr>
          <w:rFonts w:ascii="Calibri" w:hAnsi="Calibri" w:cs="Calibri"/>
          <w:spacing w:val="-3"/>
          <w:sz w:val="22"/>
          <w:szCs w:val="22"/>
        </w:rPr>
        <w:t xml:space="preserve"> </w:t>
      </w:r>
      <w:r w:rsidRPr="00981D70">
        <w:rPr>
          <w:rFonts w:ascii="Calibri" w:hAnsi="Calibri" w:cs="Calibri"/>
          <w:sz w:val="22"/>
          <w:szCs w:val="22"/>
        </w:rPr>
        <w:t>is</w:t>
      </w:r>
      <w:r w:rsidRPr="00981D70">
        <w:rPr>
          <w:rFonts w:ascii="Calibri" w:hAnsi="Calibri" w:cs="Calibri"/>
          <w:spacing w:val="-3"/>
          <w:sz w:val="22"/>
          <w:szCs w:val="22"/>
        </w:rPr>
        <w:t xml:space="preserve"> </w:t>
      </w:r>
      <w:r w:rsidRPr="00981D70">
        <w:rPr>
          <w:rFonts w:ascii="Calibri" w:hAnsi="Calibri" w:cs="Calibri"/>
          <w:sz w:val="22"/>
          <w:szCs w:val="22"/>
        </w:rPr>
        <w:t>a</w:t>
      </w:r>
      <w:r w:rsidRPr="00981D70">
        <w:rPr>
          <w:rFonts w:ascii="Calibri" w:hAnsi="Calibri" w:cs="Calibri"/>
          <w:spacing w:val="-3"/>
          <w:sz w:val="22"/>
          <w:szCs w:val="22"/>
        </w:rPr>
        <w:t xml:space="preserve"> </w:t>
      </w:r>
      <w:r w:rsidRPr="00981D70">
        <w:rPr>
          <w:rFonts w:ascii="Calibri" w:hAnsi="Calibri" w:cs="Calibri"/>
          <w:sz w:val="22"/>
          <w:szCs w:val="22"/>
        </w:rPr>
        <w:t>Step</w:t>
      </w:r>
      <w:r w:rsidRPr="00981D70">
        <w:rPr>
          <w:rFonts w:ascii="Calibri" w:hAnsi="Calibri" w:cs="Calibri"/>
          <w:spacing w:val="-3"/>
          <w:sz w:val="22"/>
          <w:szCs w:val="22"/>
        </w:rPr>
        <w:t xml:space="preserve"> </w:t>
      </w:r>
      <w:r w:rsidRPr="00981D70">
        <w:rPr>
          <w:rFonts w:ascii="Calibri" w:hAnsi="Calibri" w:cs="Calibri"/>
          <w:sz w:val="22"/>
          <w:szCs w:val="22"/>
        </w:rPr>
        <w:t>meeting.</w:t>
      </w:r>
      <w:r w:rsidRPr="00981D70">
        <w:rPr>
          <w:rFonts w:ascii="Calibri" w:hAnsi="Calibri" w:cs="Calibri"/>
          <w:spacing w:val="-7"/>
          <w:sz w:val="22"/>
          <w:szCs w:val="22"/>
        </w:rPr>
        <w:t xml:space="preserve"> </w:t>
      </w:r>
      <w:r w:rsidRPr="00981D70">
        <w:rPr>
          <w:rFonts w:ascii="Calibri" w:hAnsi="Calibri" w:cs="Calibri"/>
          <w:sz w:val="22"/>
          <w:szCs w:val="22"/>
        </w:rPr>
        <w:t>We</w:t>
      </w:r>
      <w:r w:rsidRPr="00981D70">
        <w:rPr>
          <w:rFonts w:ascii="Calibri" w:hAnsi="Calibri" w:cs="Calibri"/>
          <w:spacing w:val="-3"/>
          <w:sz w:val="22"/>
          <w:szCs w:val="22"/>
        </w:rPr>
        <w:t xml:space="preserve"> </w:t>
      </w:r>
      <w:r w:rsidRPr="00981D70">
        <w:rPr>
          <w:rFonts w:ascii="Calibri" w:hAnsi="Calibri" w:cs="Calibri"/>
          <w:sz w:val="22"/>
          <w:szCs w:val="22"/>
        </w:rPr>
        <w:t>are</w:t>
      </w:r>
      <w:r w:rsidRPr="00981D70">
        <w:rPr>
          <w:rFonts w:ascii="Calibri" w:hAnsi="Calibri" w:cs="Calibri"/>
          <w:spacing w:val="-3"/>
          <w:sz w:val="22"/>
          <w:szCs w:val="22"/>
        </w:rPr>
        <w:t xml:space="preserve"> </w:t>
      </w:r>
      <w:r w:rsidRPr="00981D70">
        <w:rPr>
          <w:rFonts w:ascii="Calibri" w:hAnsi="Calibri" w:cs="Calibri"/>
          <w:sz w:val="22"/>
          <w:szCs w:val="22"/>
        </w:rPr>
        <w:t>reading</w:t>
      </w:r>
      <w:r w:rsidRPr="00981D70">
        <w:rPr>
          <w:rFonts w:ascii="Calibri" w:hAnsi="Calibri" w:cs="Calibri"/>
          <w:spacing w:val="-3"/>
          <w:sz w:val="22"/>
          <w:szCs w:val="22"/>
        </w:rPr>
        <w:t xml:space="preserve"> </w:t>
      </w:r>
      <w:r w:rsidRPr="00981D70">
        <w:rPr>
          <w:rFonts w:ascii="Calibri" w:hAnsi="Calibri" w:cs="Calibri"/>
          <w:sz w:val="22"/>
          <w:szCs w:val="22"/>
        </w:rPr>
        <w:t>Step</w:t>
      </w:r>
      <w:r w:rsidRPr="00981D70">
        <w:rPr>
          <w:rFonts w:ascii="Calibri" w:hAnsi="Calibri" w:cs="Calibri"/>
          <w:sz w:val="22"/>
          <w:szCs w:val="22"/>
          <w:u w:val="single"/>
        </w:rPr>
        <w:tab/>
      </w:r>
      <w:r w:rsidRPr="00981D70">
        <w:rPr>
          <w:rFonts w:ascii="Calibri" w:hAnsi="Calibri" w:cs="Calibri"/>
          <w:sz w:val="22"/>
          <w:szCs w:val="22"/>
        </w:rPr>
        <w:t>and/or Tradition ________.”</w:t>
      </w:r>
      <w:r w:rsidRPr="00981D70">
        <w:rPr>
          <w:rFonts w:ascii="Calibri" w:hAnsi="Calibri" w:cs="Calibri"/>
          <w:spacing w:val="-7"/>
          <w:sz w:val="22"/>
          <w:szCs w:val="22"/>
        </w:rPr>
        <w:t xml:space="preserve"> </w:t>
      </w:r>
      <w:r w:rsidRPr="00981D70">
        <w:rPr>
          <w:rFonts w:ascii="Calibri" w:hAnsi="Calibri" w:cs="Calibri"/>
          <w:i/>
          <w:iCs/>
          <w:sz w:val="22"/>
          <w:szCs w:val="22"/>
        </w:rPr>
        <w:t>[Leader</w:t>
      </w:r>
      <w:r w:rsidRPr="00981D70">
        <w:rPr>
          <w:rFonts w:ascii="Calibri" w:hAnsi="Calibri" w:cs="Calibri"/>
          <w:i/>
          <w:iCs/>
          <w:spacing w:val="-7"/>
          <w:sz w:val="22"/>
          <w:szCs w:val="22"/>
        </w:rPr>
        <w:t xml:space="preserve"> </w:t>
      </w:r>
      <w:r w:rsidRPr="00981D70">
        <w:rPr>
          <w:rFonts w:ascii="Calibri" w:hAnsi="Calibri" w:cs="Calibri"/>
          <w:i/>
          <w:iCs/>
          <w:sz w:val="22"/>
          <w:szCs w:val="22"/>
        </w:rPr>
        <w:t>begins</w:t>
      </w:r>
      <w:r w:rsidRPr="00981D70">
        <w:rPr>
          <w:rFonts w:ascii="Calibri" w:hAnsi="Calibri" w:cs="Calibri"/>
          <w:i/>
          <w:iCs/>
          <w:spacing w:val="-7"/>
          <w:sz w:val="22"/>
          <w:szCs w:val="22"/>
        </w:rPr>
        <w:t xml:space="preserve"> </w:t>
      </w:r>
      <w:r w:rsidRPr="00981D70">
        <w:rPr>
          <w:rFonts w:ascii="Calibri" w:hAnsi="Calibri" w:cs="Calibri"/>
          <w:i/>
          <w:iCs/>
          <w:sz w:val="22"/>
          <w:szCs w:val="22"/>
        </w:rPr>
        <w:t>reading</w:t>
      </w:r>
      <w:r w:rsidRPr="00981D70">
        <w:rPr>
          <w:rFonts w:ascii="Calibri" w:hAnsi="Calibri" w:cs="Calibri"/>
          <w:i/>
          <w:iCs/>
          <w:spacing w:val="-7"/>
          <w:sz w:val="22"/>
          <w:szCs w:val="22"/>
        </w:rPr>
        <w:t xml:space="preserve"> </w:t>
      </w:r>
      <w:r w:rsidRPr="00981D70">
        <w:rPr>
          <w:rFonts w:ascii="Calibri" w:hAnsi="Calibri" w:cs="Calibri"/>
          <w:i/>
          <w:iCs/>
          <w:sz w:val="22"/>
          <w:szCs w:val="22"/>
        </w:rPr>
        <w:t>from</w:t>
      </w:r>
      <w:r w:rsidRPr="00981D70">
        <w:rPr>
          <w:rFonts w:ascii="Calibri" w:hAnsi="Calibri" w:cs="Calibri"/>
          <w:i/>
          <w:iCs/>
          <w:spacing w:val="-7"/>
          <w:sz w:val="22"/>
          <w:szCs w:val="22"/>
        </w:rPr>
        <w:t xml:space="preserve"> </w:t>
      </w:r>
      <w:r w:rsidRPr="00981D70">
        <w:rPr>
          <w:rFonts w:ascii="Calibri" w:hAnsi="Calibri" w:cs="Calibri"/>
          <w:sz w:val="22"/>
          <w:szCs w:val="22"/>
        </w:rPr>
        <w:t>The</w:t>
      </w:r>
      <w:r w:rsidRPr="00981D70">
        <w:rPr>
          <w:rFonts w:ascii="Calibri" w:hAnsi="Calibri" w:cs="Calibri"/>
          <w:spacing w:val="-11"/>
          <w:sz w:val="22"/>
          <w:szCs w:val="22"/>
        </w:rPr>
        <w:t xml:space="preserve"> </w:t>
      </w:r>
      <w:r w:rsidRPr="00981D70">
        <w:rPr>
          <w:rFonts w:ascii="Calibri" w:hAnsi="Calibri" w:cs="Calibri"/>
          <w:sz w:val="22"/>
          <w:szCs w:val="22"/>
        </w:rPr>
        <w:t>Twelve</w:t>
      </w:r>
      <w:r w:rsidRPr="00981D70">
        <w:rPr>
          <w:rFonts w:ascii="Calibri" w:hAnsi="Calibri" w:cs="Calibri"/>
          <w:spacing w:val="-7"/>
          <w:sz w:val="22"/>
          <w:szCs w:val="22"/>
        </w:rPr>
        <w:t xml:space="preserve"> </w:t>
      </w:r>
      <w:r w:rsidRPr="00981D70">
        <w:rPr>
          <w:rFonts w:ascii="Calibri" w:hAnsi="Calibri" w:cs="Calibri"/>
          <w:sz w:val="22"/>
          <w:szCs w:val="22"/>
        </w:rPr>
        <w:t>Steps</w:t>
      </w:r>
      <w:r w:rsidRPr="00981D70">
        <w:rPr>
          <w:rFonts w:ascii="Calibri" w:hAnsi="Calibri" w:cs="Calibri"/>
          <w:spacing w:val="-7"/>
          <w:sz w:val="22"/>
          <w:szCs w:val="22"/>
        </w:rPr>
        <w:t xml:space="preserve"> </w:t>
      </w:r>
      <w:r w:rsidRPr="00981D70">
        <w:rPr>
          <w:rFonts w:ascii="Calibri" w:hAnsi="Calibri" w:cs="Calibri"/>
          <w:sz w:val="22"/>
          <w:szCs w:val="22"/>
        </w:rPr>
        <w:t>and</w:t>
      </w:r>
      <w:r w:rsidRPr="00981D70">
        <w:rPr>
          <w:rFonts w:ascii="Calibri" w:hAnsi="Calibri" w:cs="Calibri"/>
          <w:spacing w:val="-12"/>
          <w:sz w:val="22"/>
          <w:szCs w:val="22"/>
        </w:rPr>
        <w:t xml:space="preserve"> </w:t>
      </w:r>
      <w:r w:rsidRPr="00981D70">
        <w:rPr>
          <w:rFonts w:ascii="Calibri" w:hAnsi="Calibri" w:cs="Calibri"/>
          <w:sz w:val="22"/>
          <w:szCs w:val="22"/>
        </w:rPr>
        <w:t>Twelve</w:t>
      </w:r>
      <w:r w:rsidRPr="00981D70">
        <w:rPr>
          <w:rFonts w:ascii="Calibri" w:hAnsi="Calibri" w:cs="Calibri"/>
          <w:spacing w:val="-11"/>
          <w:sz w:val="22"/>
          <w:szCs w:val="22"/>
        </w:rPr>
        <w:t xml:space="preserve"> </w:t>
      </w:r>
      <w:r w:rsidRPr="00981D70">
        <w:rPr>
          <w:rFonts w:ascii="Calibri" w:hAnsi="Calibri" w:cs="Calibri"/>
          <w:sz w:val="22"/>
          <w:szCs w:val="22"/>
        </w:rPr>
        <w:t>Traditions</w:t>
      </w:r>
      <w:r w:rsidRPr="00981D70">
        <w:rPr>
          <w:rFonts w:ascii="Calibri" w:hAnsi="Calibri" w:cs="Calibri"/>
          <w:spacing w:val="-7"/>
          <w:sz w:val="22"/>
          <w:szCs w:val="22"/>
        </w:rPr>
        <w:t xml:space="preserve"> </w:t>
      </w:r>
      <w:r w:rsidRPr="00981D70">
        <w:rPr>
          <w:rFonts w:ascii="Calibri" w:hAnsi="Calibri" w:cs="Calibri"/>
          <w:sz w:val="22"/>
          <w:szCs w:val="22"/>
        </w:rPr>
        <w:t>of</w:t>
      </w:r>
      <w:r w:rsidRPr="00981D70">
        <w:rPr>
          <w:rFonts w:ascii="Calibri" w:hAnsi="Calibri" w:cs="Calibri"/>
          <w:spacing w:val="-57"/>
          <w:sz w:val="22"/>
          <w:szCs w:val="22"/>
        </w:rPr>
        <w:t xml:space="preserve"> </w:t>
      </w:r>
      <w:r w:rsidRPr="00981D70">
        <w:rPr>
          <w:rFonts w:ascii="Calibri" w:hAnsi="Calibri" w:cs="Calibri"/>
          <w:sz w:val="22"/>
          <w:szCs w:val="22"/>
        </w:rPr>
        <w:t>Overeaters</w:t>
      </w:r>
      <w:r w:rsidRPr="00981D70">
        <w:rPr>
          <w:rFonts w:ascii="Calibri" w:hAnsi="Calibri" w:cs="Calibri"/>
          <w:spacing w:val="-15"/>
          <w:sz w:val="22"/>
          <w:szCs w:val="22"/>
        </w:rPr>
        <w:t xml:space="preserve"> </w:t>
      </w:r>
      <w:r w:rsidRPr="00981D70">
        <w:rPr>
          <w:rFonts w:ascii="Calibri" w:hAnsi="Calibri" w:cs="Calibri"/>
          <w:sz w:val="22"/>
          <w:szCs w:val="22"/>
        </w:rPr>
        <w:t xml:space="preserve">Anonymous. </w:t>
      </w:r>
      <w:r w:rsidRPr="00981D70">
        <w:rPr>
          <w:rFonts w:ascii="Calibri" w:hAnsi="Calibri" w:cs="Calibri"/>
          <w:i/>
          <w:iCs/>
          <w:sz w:val="22"/>
          <w:szCs w:val="22"/>
        </w:rPr>
        <w:t>Members share about the Step or Tradition.]</w:t>
      </w:r>
    </w:p>
    <w:p w14:paraId="3C60CF18" w14:textId="77777777" w:rsidR="008018B6" w:rsidRPr="00981D70" w:rsidRDefault="009108B7" w:rsidP="00D4305C">
      <w:pPr>
        <w:pStyle w:val="ListParagraph"/>
        <w:numPr>
          <w:ilvl w:val="0"/>
          <w:numId w:val="32"/>
        </w:numPr>
        <w:spacing w:line="249" w:lineRule="auto"/>
        <w:ind w:right="431"/>
        <w:contextualSpacing/>
        <w:jc w:val="left"/>
        <w:rPr>
          <w:rFonts w:ascii="Calibri" w:hAnsi="Calibri" w:cs="Calibri"/>
          <w:i/>
          <w:iCs/>
          <w:sz w:val="22"/>
          <w:szCs w:val="22"/>
        </w:rPr>
      </w:pPr>
      <w:r w:rsidRPr="00981D70">
        <w:rPr>
          <w:rFonts w:ascii="Calibri" w:hAnsi="Calibri" w:cs="Calibri"/>
          <w:sz w:val="22"/>
          <w:szCs w:val="22"/>
        </w:rPr>
        <w:t>Topic Meetings: “This is a topic meeting.</w:t>
      </w:r>
      <w:r w:rsidRPr="00981D70">
        <w:rPr>
          <w:rFonts w:ascii="Calibri" w:hAnsi="Calibri" w:cs="Calibri"/>
          <w:spacing w:val="-6"/>
          <w:sz w:val="22"/>
          <w:szCs w:val="22"/>
        </w:rPr>
        <w:t xml:space="preserve"> </w:t>
      </w:r>
      <w:r w:rsidRPr="00981D70">
        <w:rPr>
          <w:rFonts w:ascii="Calibri" w:hAnsi="Calibri" w:cs="Calibri"/>
          <w:sz w:val="22"/>
          <w:szCs w:val="22"/>
        </w:rPr>
        <w:t>Today’s OA</w:t>
      </w:r>
      <w:r w:rsidRPr="00981D70">
        <w:rPr>
          <w:rFonts w:ascii="Calibri" w:hAnsi="Calibri" w:cs="Calibri"/>
          <w:spacing w:val="-15"/>
          <w:sz w:val="22"/>
          <w:szCs w:val="22"/>
        </w:rPr>
        <w:t xml:space="preserve"> </w:t>
      </w:r>
      <w:r w:rsidRPr="00981D70">
        <w:rPr>
          <w:rFonts w:ascii="Calibri" w:hAnsi="Calibri" w:cs="Calibri"/>
          <w:sz w:val="22"/>
          <w:szCs w:val="22"/>
        </w:rPr>
        <w:t>program topic is</w:t>
      </w:r>
      <w:r w:rsidRPr="00981D70">
        <w:rPr>
          <w:rFonts w:ascii="Calibri" w:hAnsi="Calibri" w:cs="Calibri"/>
          <w:sz w:val="22"/>
          <w:szCs w:val="22"/>
          <w:u w:val="single"/>
        </w:rPr>
        <w:t xml:space="preserve"> ______</w:t>
      </w:r>
      <w:r w:rsidRPr="00981D70">
        <w:rPr>
          <w:rFonts w:ascii="Calibri" w:hAnsi="Calibri" w:cs="Calibri"/>
          <w:sz w:val="22"/>
          <w:szCs w:val="22"/>
        </w:rPr>
        <w:t xml:space="preserve">.” </w:t>
      </w:r>
      <w:r w:rsidRPr="00981D70">
        <w:rPr>
          <w:rFonts w:ascii="Calibri" w:hAnsi="Calibri" w:cs="Calibri"/>
          <w:i/>
          <w:iCs/>
          <w:sz w:val="22"/>
          <w:szCs w:val="22"/>
        </w:rPr>
        <w:t>[Members</w:t>
      </w:r>
      <w:r w:rsidRPr="00981D70">
        <w:rPr>
          <w:rFonts w:ascii="Calibri" w:hAnsi="Calibri" w:cs="Calibri"/>
          <w:i/>
          <w:iCs/>
          <w:spacing w:val="-57"/>
          <w:sz w:val="22"/>
          <w:szCs w:val="22"/>
        </w:rPr>
        <w:t xml:space="preserve"> </w:t>
      </w:r>
      <w:r w:rsidRPr="00981D70">
        <w:rPr>
          <w:rFonts w:ascii="Calibri" w:hAnsi="Calibri" w:cs="Calibri"/>
          <w:i/>
          <w:iCs/>
          <w:sz w:val="22"/>
          <w:szCs w:val="22"/>
        </w:rPr>
        <w:t>are invited to share for three to five minutes on the topic.]</w:t>
      </w:r>
    </w:p>
    <w:p w14:paraId="68F5943F" w14:textId="77777777" w:rsidR="008018B6" w:rsidRPr="00981D70" w:rsidRDefault="009108B7" w:rsidP="00D4305C">
      <w:pPr>
        <w:pStyle w:val="ListParagraph"/>
        <w:numPr>
          <w:ilvl w:val="0"/>
          <w:numId w:val="33"/>
        </w:numPr>
        <w:spacing w:before="142"/>
        <w:contextualSpacing/>
        <w:jc w:val="left"/>
        <w:rPr>
          <w:rFonts w:ascii="Calibri" w:hAnsi="Calibri" w:cs="Calibri"/>
          <w:i/>
          <w:iCs/>
          <w:sz w:val="22"/>
          <w:szCs w:val="22"/>
        </w:rPr>
      </w:pPr>
      <w:r w:rsidRPr="00981D70">
        <w:rPr>
          <w:rFonts w:ascii="Calibri" w:hAnsi="Calibri" w:cs="Calibri"/>
          <w:sz w:val="22"/>
          <w:szCs w:val="22"/>
        </w:rPr>
        <w:t>Speaker</w:t>
      </w:r>
      <w:r w:rsidRPr="00981D70">
        <w:rPr>
          <w:rFonts w:ascii="Calibri" w:hAnsi="Calibri" w:cs="Calibri"/>
          <w:spacing w:val="-3"/>
          <w:sz w:val="22"/>
          <w:szCs w:val="22"/>
        </w:rPr>
        <w:t xml:space="preserve"> </w:t>
      </w:r>
      <w:r w:rsidRPr="00981D70">
        <w:rPr>
          <w:rFonts w:ascii="Calibri" w:hAnsi="Calibri" w:cs="Calibri"/>
          <w:sz w:val="22"/>
          <w:szCs w:val="22"/>
        </w:rPr>
        <w:t>Meetings: “This is a speaker</w:t>
      </w:r>
      <w:r w:rsidRPr="00981D70">
        <w:rPr>
          <w:rFonts w:ascii="Calibri" w:hAnsi="Calibri" w:cs="Calibri"/>
          <w:spacing w:val="-3"/>
          <w:sz w:val="22"/>
          <w:szCs w:val="22"/>
        </w:rPr>
        <w:t xml:space="preserve"> </w:t>
      </w:r>
      <w:r w:rsidRPr="00981D70">
        <w:rPr>
          <w:rFonts w:ascii="Calibri" w:hAnsi="Calibri" w:cs="Calibri"/>
          <w:sz w:val="22"/>
          <w:szCs w:val="22"/>
        </w:rPr>
        <w:t>meeting.”</w:t>
      </w:r>
      <w:r w:rsidRPr="00981D70">
        <w:rPr>
          <w:rFonts w:ascii="Calibri" w:hAnsi="Calibri" w:cs="Calibri"/>
          <w:spacing w:val="-3"/>
          <w:sz w:val="22"/>
          <w:szCs w:val="22"/>
        </w:rPr>
        <w:t xml:space="preserve"> </w:t>
      </w:r>
      <w:r w:rsidRPr="00981D70">
        <w:rPr>
          <w:rFonts w:ascii="Calibri" w:hAnsi="Calibri" w:cs="Calibri"/>
          <w:i/>
          <w:iCs/>
          <w:sz w:val="22"/>
          <w:szCs w:val="22"/>
        </w:rPr>
        <w:t>[Leader</w:t>
      </w:r>
      <w:r w:rsidRPr="00981D70">
        <w:rPr>
          <w:rFonts w:ascii="Calibri" w:hAnsi="Calibri" w:cs="Calibri"/>
          <w:i/>
          <w:iCs/>
          <w:spacing w:val="-3"/>
          <w:sz w:val="22"/>
          <w:szCs w:val="22"/>
        </w:rPr>
        <w:t xml:space="preserve"> </w:t>
      </w:r>
      <w:r w:rsidRPr="00981D70">
        <w:rPr>
          <w:rFonts w:ascii="Calibri" w:hAnsi="Calibri" w:cs="Calibri"/>
          <w:i/>
          <w:iCs/>
          <w:sz w:val="22"/>
          <w:szCs w:val="22"/>
        </w:rPr>
        <w:t>describes his or</w:t>
      </w:r>
      <w:r w:rsidRPr="00981D70">
        <w:rPr>
          <w:rFonts w:ascii="Calibri" w:hAnsi="Calibri" w:cs="Calibri"/>
          <w:i/>
          <w:iCs/>
          <w:spacing w:val="-3"/>
          <w:sz w:val="22"/>
          <w:szCs w:val="22"/>
        </w:rPr>
        <w:t xml:space="preserve"> </w:t>
      </w:r>
      <w:r w:rsidRPr="00981D70">
        <w:rPr>
          <w:rFonts w:ascii="Calibri" w:hAnsi="Calibri" w:cs="Calibri"/>
          <w:i/>
          <w:iCs/>
          <w:sz w:val="22"/>
          <w:szCs w:val="22"/>
        </w:rPr>
        <w:t>her story</w:t>
      </w:r>
      <w:r w:rsidRPr="00981D70">
        <w:rPr>
          <w:rFonts w:ascii="Calibri" w:hAnsi="Calibri" w:cs="Calibri"/>
          <w:i/>
          <w:iCs/>
          <w:spacing w:val="-3"/>
          <w:sz w:val="22"/>
          <w:szCs w:val="22"/>
        </w:rPr>
        <w:t xml:space="preserve"> </w:t>
      </w:r>
      <w:r w:rsidRPr="00981D70">
        <w:rPr>
          <w:rFonts w:ascii="Calibri" w:hAnsi="Calibri" w:cs="Calibri"/>
          <w:i/>
          <w:iCs/>
          <w:sz w:val="22"/>
          <w:szCs w:val="22"/>
        </w:rPr>
        <w:t>for about</w:t>
      </w:r>
      <w:r w:rsidRPr="00981D70">
        <w:rPr>
          <w:rFonts w:ascii="Calibri" w:hAnsi="Calibri" w:cs="Calibri"/>
          <w:i/>
          <w:iCs/>
          <w:spacing w:val="-3"/>
          <w:sz w:val="22"/>
          <w:szCs w:val="22"/>
        </w:rPr>
        <w:t xml:space="preserve"> </w:t>
      </w:r>
      <w:r w:rsidRPr="00981D70">
        <w:rPr>
          <w:rFonts w:ascii="Calibri" w:hAnsi="Calibri" w:cs="Calibri"/>
          <w:i/>
          <w:iCs/>
          <w:sz w:val="22"/>
          <w:szCs w:val="22"/>
        </w:rPr>
        <w:t>twenty</w:t>
      </w:r>
      <w:r w:rsidRPr="00981D70">
        <w:rPr>
          <w:rFonts w:ascii="Calibri" w:hAnsi="Calibri" w:cs="Calibri"/>
          <w:i/>
          <w:iCs/>
          <w:spacing w:val="-3"/>
          <w:sz w:val="22"/>
          <w:szCs w:val="22"/>
        </w:rPr>
        <w:t xml:space="preserve"> </w:t>
      </w:r>
      <w:r w:rsidRPr="00981D70">
        <w:rPr>
          <w:rFonts w:ascii="Calibri" w:hAnsi="Calibri" w:cs="Calibri"/>
          <w:i/>
          <w:iCs/>
          <w:sz w:val="22"/>
          <w:szCs w:val="22"/>
        </w:rPr>
        <w:t>minutes</w:t>
      </w:r>
      <w:r w:rsidRPr="00981D70">
        <w:rPr>
          <w:rFonts w:ascii="Calibri" w:hAnsi="Calibri" w:cs="Calibri"/>
          <w:i/>
          <w:iCs/>
          <w:spacing w:val="-5"/>
          <w:sz w:val="22"/>
          <w:szCs w:val="22"/>
        </w:rPr>
        <w:t xml:space="preserve"> </w:t>
      </w:r>
      <w:r w:rsidRPr="00981D70">
        <w:rPr>
          <w:rFonts w:ascii="Calibri" w:hAnsi="Calibri" w:cs="Calibri"/>
          <w:i/>
          <w:iCs/>
          <w:sz w:val="22"/>
          <w:szCs w:val="22"/>
        </w:rPr>
        <w:t>and</w:t>
      </w:r>
      <w:r w:rsidRPr="00981D70">
        <w:rPr>
          <w:rFonts w:ascii="Calibri" w:hAnsi="Calibri" w:cs="Calibri"/>
          <w:i/>
          <w:iCs/>
          <w:spacing w:val="-3"/>
          <w:sz w:val="22"/>
          <w:szCs w:val="22"/>
        </w:rPr>
        <w:t xml:space="preserve"> </w:t>
      </w:r>
      <w:r w:rsidRPr="00981D70">
        <w:rPr>
          <w:rFonts w:ascii="Calibri" w:hAnsi="Calibri" w:cs="Calibri"/>
          <w:i/>
          <w:iCs/>
          <w:sz w:val="22"/>
          <w:szCs w:val="22"/>
        </w:rPr>
        <w:t>shares</w:t>
      </w:r>
      <w:r w:rsidRPr="00981D70">
        <w:rPr>
          <w:rFonts w:ascii="Calibri" w:hAnsi="Calibri" w:cs="Calibri"/>
          <w:i/>
          <w:iCs/>
          <w:spacing w:val="-3"/>
          <w:sz w:val="22"/>
          <w:szCs w:val="22"/>
        </w:rPr>
        <w:t xml:space="preserve"> </w:t>
      </w:r>
      <w:r w:rsidRPr="00981D70">
        <w:rPr>
          <w:rFonts w:ascii="Calibri" w:hAnsi="Calibri" w:cs="Calibri"/>
          <w:i/>
          <w:iCs/>
          <w:sz w:val="22"/>
          <w:szCs w:val="22"/>
        </w:rPr>
        <w:t>experience,</w:t>
      </w:r>
      <w:r w:rsidRPr="00981D70">
        <w:rPr>
          <w:rFonts w:ascii="Calibri" w:hAnsi="Calibri" w:cs="Calibri"/>
          <w:i/>
          <w:iCs/>
          <w:spacing w:val="-3"/>
          <w:sz w:val="22"/>
          <w:szCs w:val="22"/>
        </w:rPr>
        <w:t xml:space="preserve"> </w:t>
      </w:r>
      <w:r w:rsidRPr="00981D70">
        <w:rPr>
          <w:rFonts w:ascii="Calibri" w:hAnsi="Calibri" w:cs="Calibri"/>
          <w:i/>
          <w:iCs/>
          <w:sz w:val="22"/>
          <w:szCs w:val="22"/>
        </w:rPr>
        <w:t>strength,</w:t>
      </w:r>
      <w:r w:rsidRPr="00981D70">
        <w:rPr>
          <w:rFonts w:ascii="Calibri" w:hAnsi="Calibri" w:cs="Calibri"/>
          <w:i/>
          <w:iCs/>
          <w:spacing w:val="-3"/>
          <w:sz w:val="22"/>
          <w:szCs w:val="22"/>
        </w:rPr>
        <w:t xml:space="preserve"> </w:t>
      </w:r>
      <w:r w:rsidRPr="00981D70">
        <w:rPr>
          <w:rFonts w:ascii="Calibri" w:hAnsi="Calibri" w:cs="Calibri"/>
          <w:i/>
          <w:iCs/>
          <w:sz w:val="22"/>
          <w:szCs w:val="22"/>
        </w:rPr>
        <w:t>and</w:t>
      </w:r>
      <w:r w:rsidRPr="00981D70">
        <w:rPr>
          <w:rFonts w:ascii="Calibri" w:hAnsi="Calibri" w:cs="Calibri"/>
          <w:i/>
          <w:iCs/>
          <w:spacing w:val="-3"/>
          <w:sz w:val="22"/>
          <w:szCs w:val="22"/>
        </w:rPr>
        <w:t xml:space="preserve"> </w:t>
      </w:r>
      <w:r w:rsidRPr="00981D70">
        <w:rPr>
          <w:rFonts w:ascii="Calibri" w:hAnsi="Calibri" w:cs="Calibri"/>
          <w:i/>
          <w:iCs/>
          <w:sz w:val="22"/>
          <w:szCs w:val="22"/>
        </w:rPr>
        <w:t>hope.</w:t>
      </w:r>
      <w:r w:rsidRPr="00981D70">
        <w:rPr>
          <w:rFonts w:ascii="Calibri" w:hAnsi="Calibri" w:cs="Calibri"/>
          <w:i/>
          <w:iCs/>
          <w:spacing w:val="-3"/>
          <w:sz w:val="22"/>
          <w:szCs w:val="22"/>
        </w:rPr>
        <w:t xml:space="preserve"> </w:t>
      </w:r>
      <w:r w:rsidRPr="00981D70">
        <w:rPr>
          <w:rFonts w:ascii="Calibri" w:hAnsi="Calibri" w:cs="Calibri"/>
          <w:i/>
          <w:iCs/>
          <w:sz w:val="22"/>
          <w:szCs w:val="22"/>
        </w:rPr>
        <w:t>Members</w:t>
      </w:r>
      <w:r w:rsidRPr="00981D70">
        <w:rPr>
          <w:rFonts w:ascii="Calibri" w:hAnsi="Calibri" w:cs="Calibri"/>
          <w:i/>
          <w:iCs/>
          <w:spacing w:val="-3"/>
          <w:sz w:val="22"/>
          <w:szCs w:val="22"/>
        </w:rPr>
        <w:t xml:space="preserve"> </w:t>
      </w:r>
      <w:r w:rsidRPr="00981D70">
        <w:rPr>
          <w:rFonts w:ascii="Calibri" w:hAnsi="Calibri" w:cs="Calibri"/>
          <w:i/>
          <w:iCs/>
          <w:sz w:val="22"/>
          <w:szCs w:val="22"/>
        </w:rPr>
        <w:t>are</w:t>
      </w:r>
      <w:r w:rsidRPr="00981D70">
        <w:rPr>
          <w:rFonts w:ascii="Calibri" w:hAnsi="Calibri" w:cs="Calibri"/>
          <w:i/>
          <w:iCs/>
          <w:spacing w:val="-3"/>
          <w:sz w:val="22"/>
          <w:szCs w:val="22"/>
        </w:rPr>
        <w:t xml:space="preserve"> </w:t>
      </w:r>
      <w:r w:rsidRPr="00981D70">
        <w:rPr>
          <w:rFonts w:ascii="Calibri" w:hAnsi="Calibri" w:cs="Calibri"/>
          <w:i/>
          <w:iCs/>
          <w:sz w:val="22"/>
          <w:szCs w:val="22"/>
        </w:rPr>
        <w:t>invited</w:t>
      </w:r>
      <w:r w:rsidRPr="00981D70">
        <w:rPr>
          <w:rFonts w:ascii="Calibri" w:hAnsi="Calibri" w:cs="Calibri"/>
          <w:i/>
          <w:iCs/>
          <w:spacing w:val="-3"/>
          <w:sz w:val="22"/>
          <w:szCs w:val="22"/>
        </w:rPr>
        <w:t xml:space="preserve"> </w:t>
      </w:r>
      <w:r w:rsidRPr="00981D70">
        <w:rPr>
          <w:rFonts w:ascii="Calibri" w:hAnsi="Calibri" w:cs="Calibri"/>
          <w:i/>
          <w:iCs/>
          <w:sz w:val="22"/>
          <w:szCs w:val="22"/>
        </w:rPr>
        <w:t>to</w:t>
      </w:r>
      <w:r w:rsidRPr="00981D70">
        <w:rPr>
          <w:rFonts w:ascii="Calibri" w:hAnsi="Calibri" w:cs="Calibri"/>
          <w:i/>
          <w:iCs/>
          <w:spacing w:val="-3"/>
          <w:sz w:val="22"/>
          <w:szCs w:val="22"/>
        </w:rPr>
        <w:t xml:space="preserve"> </w:t>
      </w:r>
      <w:r w:rsidRPr="00981D70">
        <w:rPr>
          <w:rFonts w:ascii="Calibri" w:hAnsi="Calibri" w:cs="Calibri"/>
          <w:i/>
          <w:iCs/>
          <w:sz w:val="22"/>
          <w:szCs w:val="22"/>
        </w:rPr>
        <w:t>share</w:t>
      </w:r>
      <w:r w:rsidRPr="00981D70">
        <w:rPr>
          <w:rFonts w:ascii="Calibri" w:hAnsi="Calibri" w:cs="Calibri"/>
          <w:i/>
          <w:iCs/>
          <w:spacing w:val="-57"/>
          <w:sz w:val="22"/>
          <w:szCs w:val="22"/>
        </w:rPr>
        <w:t xml:space="preserve"> </w:t>
      </w:r>
      <w:r w:rsidRPr="00981D70">
        <w:rPr>
          <w:rFonts w:ascii="Calibri" w:hAnsi="Calibri" w:cs="Calibri"/>
          <w:i/>
          <w:iCs/>
          <w:sz w:val="22"/>
          <w:szCs w:val="22"/>
        </w:rPr>
        <w:t>for three to five minutes.]</w:t>
      </w:r>
    </w:p>
    <w:p w14:paraId="30452E7F" w14:textId="369DF447" w:rsidR="008018B6" w:rsidRPr="00981D70" w:rsidRDefault="009108B7" w:rsidP="00D4305C">
      <w:pPr>
        <w:pStyle w:val="ListParagraph"/>
        <w:numPr>
          <w:ilvl w:val="0"/>
          <w:numId w:val="34"/>
        </w:numPr>
        <w:spacing w:before="142" w:line="249" w:lineRule="auto"/>
        <w:ind w:right="119"/>
        <w:contextualSpacing/>
        <w:jc w:val="left"/>
        <w:rPr>
          <w:rFonts w:ascii="Calibri" w:hAnsi="Calibri" w:cs="Calibri"/>
          <w:i/>
          <w:iCs/>
          <w:sz w:val="22"/>
          <w:szCs w:val="22"/>
        </w:rPr>
      </w:pPr>
      <w:r w:rsidRPr="00981D70">
        <w:rPr>
          <w:rFonts w:ascii="Calibri" w:hAnsi="Calibri" w:cs="Calibri"/>
          <w:sz w:val="22"/>
          <w:szCs w:val="22"/>
        </w:rPr>
        <w:t>Literature</w:t>
      </w:r>
      <w:r w:rsidRPr="00981D70">
        <w:rPr>
          <w:rFonts w:ascii="Calibri" w:hAnsi="Calibri" w:cs="Calibri"/>
          <w:spacing w:val="-3"/>
          <w:sz w:val="22"/>
          <w:szCs w:val="22"/>
        </w:rPr>
        <w:t xml:space="preserve"> </w:t>
      </w:r>
      <w:r w:rsidRPr="00981D70">
        <w:rPr>
          <w:rFonts w:ascii="Calibri" w:hAnsi="Calibri" w:cs="Calibri"/>
          <w:sz w:val="22"/>
          <w:szCs w:val="22"/>
        </w:rPr>
        <w:t>Meetings:</w:t>
      </w:r>
      <w:r w:rsidRPr="00981D70">
        <w:rPr>
          <w:rFonts w:ascii="Calibri" w:hAnsi="Calibri" w:cs="Calibri"/>
          <w:spacing w:val="-3"/>
          <w:sz w:val="22"/>
          <w:szCs w:val="22"/>
        </w:rPr>
        <w:t xml:space="preserve"> </w:t>
      </w:r>
      <w:r w:rsidRPr="00981D70">
        <w:rPr>
          <w:rFonts w:ascii="Calibri" w:hAnsi="Calibri" w:cs="Calibri"/>
          <w:sz w:val="22"/>
          <w:szCs w:val="22"/>
        </w:rPr>
        <w:t>“This is a literature meeting.</w:t>
      </w:r>
      <w:r w:rsidRPr="00981D70">
        <w:rPr>
          <w:rFonts w:ascii="Calibri" w:hAnsi="Calibri" w:cs="Calibri"/>
          <w:spacing w:val="-7"/>
          <w:sz w:val="22"/>
          <w:szCs w:val="22"/>
        </w:rPr>
        <w:t xml:space="preserve"> </w:t>
      </w:r>
      <w:r w:rsidRPr="00981D70">
        <w:rPr>
          <w:rFonts w:ascii="Calibri" w:hAnsi="Calibri" w:cs="Calibri"/>
          <w:sz w:val="22"/>
          <w:szCs w:val="22"/>
        </w:rPr>
        <w:t>Today we</w:t>
      </w:r>
      <w:r w:rsidRPr="00981D70">
        <w:rPr>
          <w:rFonts w:ascii="Calibri" w:hAnsi="Calibri" w:cs="Calibri"/>
          <w:spacing w:val="-3"/>
          <w:sz w:val="22"/>
          <w:szCs w:val="22"/>
        </w:rPr>
        <w:t xml:space="preserve"> </w:t>
      </w:r>
      <w:r w:rsidRPr="00981D70">
        <w:rPr>
          <w:rFonts w:ascii="Calibri" w:hAnsi="Calibri" w:cs="Calibri"/>
          <w:sz w:val="22"/>
          <w:szCs w:val="22"/>
        </w:rPr>
        <w:t>are</w:t>
      </w:r>
      <w:r w:rsidRPr="00981D70">
        <w:rPr>
          <w:rFonts w:ascii="Calibri" w:hAnsi="Calibri" w:cs="Calibri"/>
          <w:spacing w:val="-3"/>
          <w:sz w:val="22"/>
          <w:szCs w:val="22"/>
        </w:rPr>
        <w:t xml:space="preserve"> </w:t>
      </w:r>
      <w:r w:rsidRPr="00981D70">
        <w:rPr>
          <w:rFonts w:ascii="Calibri" w:hAnsi="Calibri" w:cs="Calibri"/>
          <w:sz w:val="22"/>
          <w:szCs w:val="22"/>
        </w:rPr>
        <w:t xml:space="preserve">reading _______.” </w:t>
      </w:r>
      <w:r w:rsidRPr="00981D70">
        <w:rPr>
          <w:rFonts w:ascii="Calibri" w:hAnsi="Calibri" w:cs="Calibri"/>
          <w:i/>
          <w:iCs/>
          <w:sz w:val="22"/>
          <w:szCs w:val="22"/>
        </w:rPr>
        <w:t>[Choose from</w:t>
      </w:r>
      <w:r w:rsidRPr="00981D70">
        <w:rPr>
          <w:rFonts w:ascii="Calibri" w:hAnsi="Calibri" w:cs="Calibri"/>
          <w:i/>
          <w:iCs/>
          <w:spacing w:val="-5"/>
          <w:sz w:val="22"/>
          <w:szCs w:val="22"/>
        </w:rPr>
        <w:t xml:space="preserve"> </w:t>
      </w:r>
      <w:r w:rsidRPr="00981D70">
        <w:rPr>
          <w:rFonts w:ascii="Calibri" w:hAnsi="Calibri" w:cs="Calibri"/>
          <w:i/>
          <w:iCs/>
          <w:sz w:val="22"/>
          <w:szCs w:val="22"/>
        </w:rPr>
        <w:t>any</w:t>
      </w:r>
      <w:r w:rsidRPr="00981D70">
        <w:rPr>
          <w:rFonts w:ascii="Calibri" w:hAnsi="Calibri" w:cs="Calibri"/>
          <w:i/>
          <w:iCs/>
          <w:spacing w:val="-5"/>
          <w:sz w:val="22"/>
          <w:szCs w:val="22"/>
        </w:rPr>
        <w:t xml:space="preserve"> </w:t>
      </w:r>
      <w:r w:rsidRPr="00981D70">
        <w:rPr>
          <w:rFonts w:ascii="Calibri" w:hAnsi="Calibri" w:cs="Calibri"/>
          <w:i/>
          <w:iCs/>
          <w:sz w:val="22"/>
          <w:szCs w:val="22"/>
        </w:rPr>
        <w:t>OA-approved</w:t>
      </w:r>
      <w:r w:rsidRPr="00981D70">
        <w:rPr>
          <w:rFonts w:ascii="Calibri" w:hAnsi="Calibri" w:cs="Calibri"/>
          <w:i/>
          <w:iCs/>
          <w:spacing w:val="-5"/>
          <w:sz w:val="22"/>
          <w:szCs w:val="22"/>
        </w:rPr>
        <w:t xml:space="preserve"> </w:t>
      </w:r>
      <w:r w:rsidRPr="00981D70">
        <w:rPr>
          <w:rFonts w:ascii="Calibri" w:hAnsi="Calibri" w:cs="Calibri"/>
          <w:i/>
          <w:iCs/>
          <w:sz w:val="22"/>
          <w:szCs w:val="22"/>
        </w:rPr>
        <w:t>literature.</w:t>
      </w:r>
      <w:r w:rsidRPr="00981D70">
        <w:rPr>
          <w:rFonts w:ascii="Calibri" w:hAnsi="Calibri" w:cs="Calibri"/>
          <w:i/>
          <w:iCs/>
          <w:spacing w:val="-3"/>
          <w:sz w:val="22"/>
          <w:szCs w:val="22"/>
        </w:rPr>
        <w:t xml:space="preserve"> </w:t>
      </w:r>
      <w:r w:rsidRPr="00981D70">
        <w:rPr>
          <w:rFonts w:ascii="Calibri" w:hAnsi="Calibri" w:cs="Calibri"/>
          <w:i/>
          <w:iCs/>
          <w:sz w:val="22"/>
          <w:szCs w:val="22"/>
        </w:rPr>
        <w:t>Members</w:t>
      </w:r>
      <w:r w:rsidRPr="00981D70">
        <w:rPr>
          <w:rFonts w:ascii="Calibri" w:hAnsi="Calibri" w:cs="Calibri"/>
          <w:i/>
          <w:iCs/>
          <w:spacing w:val="-5"/>
          <w:sz w:val="22"/>
          <w:szCs w:val="22"/>
        </w:rPr>
        <w:t xml:space="preserve"> </w:t>
      </w:r>
      <w:r w:rsidRPr="00981D70">
        <w:rPr>
          <w:rFonts w:ascii="Calibri" w:hAnsi="Calibri" w:cs="Calibri"/>
          <w:i/>
          <w:iCs/>
          <w:sz w:val="22"/>
          <w:szCs w:val="22"/>
        </w:rPr>
        <w:t>may</w:t>
      </w:r>
      <w:r w:rsidRPr="00981D70">
        <w:rPr>
          <w:rFonts w:ascii="Calibri" w:hAnsi="Calibri" w:cs="Calibri"/>
          <w:i/>
          <w:iCs/>
          <w:spacing w:val="-6"/>
          <w:sz w:val="22"/>
          <w:szCs w:val="22"/>
        </w:rPr>
        <w:t xml:space="preserve"> </w:t>
      </w:r>
      <w:r w:rsidRPr="00981D70">
        <w:rPr>
          <w:rFonts w:ascii="Calibri" w:hAnsi="Calibri" w:cs="Calibri"/>
          <w:i/>
          <w:iCs/>
          <w:sz w:val="22"/>
          <w:szCs w:val="22"/>
        </w:rPr>
        <w:t>read</w:t>
      </w:r>
      <w:r w:rsidRPr="00981D70">
        <w:rPr>
          <w:rFonts w:ascii="Calibri" w:hAnsi="Calibri" w:cs="Calibri"/>
          <w:i/>
          <w:iCs/>
          <w:spacing w:val="-3"/>
          <w:sz w:val="22"/>
          <w:szCs w:val="22"/>
        </w:rPr>
        <w:t xml:space="preserve"> </w:t>
      </w:r>
      <w:r w:rsidRPr="00981D70">
        <w:rPr>
          <w:rFonts w:ascii="Calibri" w:hAnsi="Calibri" w:cs="Calibri"/>
          <w:i/>
          <w:iCs/>
          <w:sz w:val="22"/>
          <w:szCs w:val="22"/>
        </w:rPr>
        <w:t>and</w:t>
      </w:r>
      <w:r w:rsidRPr="00981D70">
        <w:rPr>
          <w:rFonts w:ascii="Calibri" w:hAnsi="Calibri" w:cs="Calibri"/>
          <w:i/>
          <w:iCs/>
          <w:spacing w:val="-5"/>
          <w:sz w:val="22"/>
          <w:szCs w:val="22"/>
        </w:rPr>
        <w:t xml:space="preserve"> </w:t>
      </w:r>
      <w:r w:rsidR="00981D70" w:rsidRPr="00981D70">
        <w:rPr>
          <w:rFonts w:ascii="Calibri" w:hAnsi="Calibri" w:cs="Calibri"/>
          <w:i/>
          <w:iCs/>
          <w:sz w:val="22"/>
          <w:szCs w:val="22"/>
        </w:rPr>
        <w:t>share or</w:t>
      </w:r>
      <w:r w:rsidRPr="00981D70">
        <w:rPr>
          <w:rFonts w:ascii="Calibri" w:hAnsi="Calibri" w:cs="Calibri"/>
          <w:i/>
          <w:iCs/>
          <w:spacing w:val="-5"/>
          <w:sz w:val="22"/>
          <w:szCs w:val="22"/>
        </w:rPr>
        <w:t xml:space="preserve"> </w:t>
      </w:r>
      <w:r w:rsidRPr="00981D70">
        <w:rPr>
          <w:rFonts w:ascii="Calibri" w:hAnsi="Calibri" w:cs="Calibri"/>
          <w:i/>
          <w:iCs/>
          <w:sz w:val="22"/>
          <w:szCs w:val="22"/>
        </w:rPr>
        <w:t>read</w:t>
      </w:r>
      <w:r w:rsidRPr="00981D70">
        <w:rPr>
          <w:rFonts w:ascii="Calibri" w:hAnsi="Calibri" w:cs="Calibri"/>
          <w:i/>
          <w:iCs/>
          <w:spacing w:val="-3"/>
          <w:sz w:val="22"/>
          <w:szCs w:val="22"/>
        </w:rPr>
        <w:t xml:space="preserve"> </w:t>
      </w:r>
      <w:r w:rsidRPr="00981D70">
        <w:rPr>
          <w:rFonts w:ascii="Calibri" w:hAnsi="Calibri" w:cs="Calibri"/>
          <w:i/>
          <w:iCs/>
          <w:sz w:val="22"/>
          <w:szCs w:val="22"/>
        </w:rPr>
        <w:t>and</w:t>
      </w:r>
      <w:r w:rsidRPr="00981D70">
        <w:rPr>
          <w:rFonts w:ascii="Calibri" w:hAnsi="Calibri" w:cs="Calibri"/>
          <w:i/>
          <w:iCs/>
          <w:spacing w:val="-5"/>
          <w:sz w:val="22"/>
          <w:szCs w:val="22"/>
        </w:rPr>
        <w:t xml:space="preserve"> </w:t>
      </w:r>
      <w:r w:rsidRPr="00981D70">
        <w:rPr>
          <w:rFonts w:ascii="Calibri" w:hAnsi="Calibri" w:cs="Calibri"/>
          <w:i/>
          <w:iCs/>
          <w:sz w:val="22"/>
          <w:szCs w:val="22"/>
        </w:rPr>
        <w:t>then</w:t>
      </w:r>
      <w:r w:rsidRPr="00981D70">
        <w:rPr>
          <w:rFonts w:ascii="Calibri" w:hAnsi="Calibri" w:cs="Calibri"/>
          <w:i/>
          <w:iCs/>
          <w:spacing w:val="-5"/>
          <w:sz w:val="22"/>
          <w:szCs w:val="22"/>
        </w:rPr>
        <w:t xml:space="preserve"> </w:t>
      </w:r>
      <w:r w:rsidRPr="00981D70">
        <w:rPr>
          <w:rFonts w:ascii="Calibri" w:hAnsi="Calibri" w:cs="Calibri"/>
          <w:i/>
          <w:iCs/>
          <w:sz w:val="22"/>
          <w:szCs w:val="22"/>
        </w:rPr>
        <w:t>share</w:t>
      </w:r>
      <w:r w:rsidRPr="00981D70">
        <w:rPr>
          <w:rFonts w:ascii="Calibri" w:hAnsi="Calibri" w:cs="Calibri"/>
          <w:i/>
          <w:iCs/>
          <w:spacing w:val="-3"/>
          <w:sz w:val="22"/>
          <w:szCs w:val="22"/>
        </w:rPr>
        <w:t xml:space="preserve"> </w:t>
      </w:r>
      <w:r w:rsidRPr="00981D70">
        <w:rPr>
          <w:rFonts w:ascii="Calibri" w:hAnsi="Calibri" w:cs="Calibri"/>
          <w:i/>
          <w:iCs/>
          <w:sz w:val="22"/>
          <w:szCs w:val="22"/>
        </w:rPr>
        <w:t>at</w:t>
      </w:r>
      <w:r w:rsidRPr="00981D70">
        <w:rPr>
          <w:rFonts w:ascii="Calibri" w:hAnsi="Calibri" w:cs="Calibri"/>
          <w:i/>
          <w:iCs/>
          <w:spacing w:val="-5"/>
          <w:sz w:val="22"/>
          <w:szCs w:val="22"/>
        </w:rPr>
        <w:t xml:space="preserve"> </w:t>
      </w:r>
      <w:r w:rsidRPr="00981D70">
        <w:rPr>
          <w:rFonts w:ascii="Calibri" w:hAnsi="Calibri" w:cs="Calibri"/>
          <w:i/>
          <w:iCs/>
          <w:sz w:val="22"/>
          <w:szCs w:val="22"/>
        </w:rPr>
        <w:t>the</w:t>
      </w:r>
      <w:r w:rsidRPr="00981D70">
        <w:rPr>
          <w:rFonts w:ascii="Calibri" w:hAnsi="Calibri" w:cs="Calibri"/>
          <w:i/>
          <w:iCs/>
          <w:spacing w:val="-5"/>
          <w:sz w:val="22"/>
          <w:szCs w:val="22"/>
        </w:rPr>
        <w:t xml:space="preserve"> </w:t>
      </w:r>
      <w:r w:rsidRPr="00981D70">
        <w:rPr>
          <w:rFonts w:ascii="Calibri" w:hAnsi="Calibri" w:cs="Calibri"/>
          <w:i/>
          <w:iCs/>
          <w:sz w:val="22"/>
          <w:szCs w:val="22"/>
        </w:rPr>
        <w:t>end.]</w:t>
      </w:r>
    </w:p>
    <w:p w14:paraId="69159068" w14:textId="77777777" w:rsidR="008018B6" w:rsidRPr="00EE0585" w:rsidRDefault="009108B7" w:rsidP="00D4305C">
      <w:pPr>
        <w:pStyle w:val="BodyA"/>
        <w:tabs>
          <w:tab w:val="left" w:pos="9510"/>
        </w:tabs>
        <w:spacing w:before="142" w:line="249" w:lineRule="auto"/>
        <w:ind w:left="622" w:right="119"/>
        <w:contextualSpacing/>
        <w:jc w:val="left"/>
        <w:rPr>
          <w:rFonts w:ascii="Calibri" w:hAnsi="Calibri" w:cs="Calibri"/>
          <w:b/>
          <w:bCs/>
          <w:i/>
          <w:iCs/>
          <w:color w:val="1C6194" w:themeColor="accent2" w:themeShade="BF"/>
          <w:sz w:val="22"/>
          <w:szCs w:val="22"/>
        </w:rPr>
      </w:pPr>
      <w:r w:rsidRPr="00EE0585">
        <w:rPr>
          <w:rFonts w:ascii="Calibri" w:hAnsi="Calibri" w:cs="Calibri"/>
          <w:b/>
          <w:bCs/>
          <w:i/>
          <w:iCs/>
          <w:color w:val="1C6194" w:themeColor="accent2" w:themeShade="BF"/>
          <w:sz w:val="22"/>
          <w:szCs w:val="22"/>
          <w:u w:color="FF0000"/>
        </w:rPr>
        <w:t>NOTE:  Make sure that you alternate readings between in-person and virtual participants.</w:t>
      </w:r>
    </w:p>
    <w:p w14:paraId="7B51D08D" w14:textId="77777777" w:rsidR="008018B6" w:rsidRPr="00981D70" w:rsidRDefault="009108B7" w:rsidP="00D4305C">
      <w:pPr>
        <w:pStyle w:val="Heading"/>
        <w:widowControl w:val="0"/>
        <w:numPr>
          <w:ilvl w:val="0"/>
          <w:numId w:val="35"/>
        </w:numPr>
        <w:spacing w:before="0" w:after="0" w:line="240" w:lineRule="auto"/>
        <w:contextualSpacing/>
        <w:rPr>
          <w:rFonts w:ascii="Calibri" w:hAnsi="Calibri" w:cs="Calibri"/>
          <w:sz w:val="22"/>
          <w:szCs w:val="22"/>
          <w:lang w:val="es-ES_tradnl"/>
        </w:rPr>
      </w:pPr>
      <w:proofErr w:type="spellStart"/>
      <w:r w:rsidRPr="00981D70">
        <w:rPr>
          <w:rFonts w:ascii="Calibri" w:hAnsi="Calibri" w:cs="Calibri"/>
          <w:sz w:val="22"/>
          <w:szCs w:val="22"/>
          <w:lang w:val="es-ES_tradnl"/>
        </w:rPr>
        <w:t>Timer</w:t>
      </w:r>
      <w:proofErr w:type="spellEnd"/>
      <w:r w:rsidRPr="00981D70">
        <w:rPr>
          <w:rFonts w:ascii="Calibri" w:hAnsi="Calibri" w:cs="Calibri"/>
          <w:sz w:val="22"/>
          <w:szCs w:val="22"/>
          <w:lang w:val="es-ES_tradnl"/>
        </w:rPr>
        <w:t>:</w:t>
      </w:r>
    </w:p>
    <w:p w14:paraId="0CBAAB36" w14:textId="77777777" w:rsidR="008018B6" w:rsidRPr="00981D70" w:rsidRDefault="009108B7" w:rsidP="00D4305C">
      <w:pPr>
        <w:pStyle w:val="BodyText"/>
        <w:spacing w:before="1"/>
        <w:ind w:left="647" w:right="143"/>
        <w:contextualSpacing/>
        <w:rPr>
          <w:rFonts w:ascii="Calibri" w:eastAsia="Tw Cen MT" w:hAnsi="Calibri" w:cs="Calibri"/>
          <w:sz w:val="22"/>
          <w:szCs w:val="22"/>
        </w:rPr>
      </w:pPr>
      <w:r w:rsidRPr="00981D70">
        <w:rPr>
          <w:rFonts w:ascii="Calibri" w:hAnsi="Calibri" w:cs="Calibri"/>
          <w:sz w:val="22"/>
          <w:szCs w:val="22"/>
        </w:rPr>
        <w:t>We have a timer at this meeting to help individuals limit their sharing to three (3) minutes or less,</w:t>
      </w:r>
      <w:r w:rsidRPr="00981D70">
        <w:rPr>
          <w:rFonts w:ascii="Calibri" w:hAnsi="Calibri" w:cs="Calibri"/>
          <w:spacing w:val="-3"/>
          <w:sz w:val="22"/>
          <w:szCs w:val="22"/>
        </w:rPr>
        <w:t xml:space="preserve"> </w:t>
      </w:r>
      <w:r w:rsidRPr="00981D70">
        <w:rPr>
          <w:rFonts w:ascii="Calibri" w:hAnsi="Calibri" w:cs="Calibri"/>
          <w:sz w:val="22"/>
          <w:szCs w:val="22"/>
        </w:rPr>
        <w:t>in the interest of allowing the</w:t>
      </w:r>
      <w:r w:rsidRPr="00981D70">
        <w:rPr>
          <w:rFonts w:ascii="Calibri" w:hAnsi="Calibri" w:cs="Calibri"/>
          <w:spacing w:val="-3"/>
          <w:sz w:val="22"/>
          <w:szCs w:val="22"/>
        </w:rPr>
        <w:t xml:space="preserve"> </w:t>
      </w:r>
      <w:r w:rsidRPr="00981D70">
        <w:rPr>
          <w:rFonts w:ascii="Calibri" w:hAnsi="Calibri" w:cs="Calibri"/>
          <w:sz w:val="22"/>
          <w:szCs w:val="22"/>
        </w:rPr>
        <w:t>maximum</w:t>
      </w:r>
      <w:r w:rsidRPr="00981D70">
        <w:rPr>
          <w:rFonts w:ascii="Calibri" w:hAnsi="Calibri" w:cs="Calibri"/>
          <w:spacing w:val="-3"/>
          <w:sz w:val="22"/>
          <w:szCs w:val="22"/>
        </w:rPr>
        <w:t xml:space="preserve"> </w:t>
      </w:r>
      <w:r w:rsidRPr="00981D70">
        <w:rPr>
          <w:rFonts w:ascii="Calibri" w:hAnsi="Calibri" w:cs="Calibri"/>
          <w:sz w:val="22"/>
          <w:szCs w:val="22"/>
        </w:rPr>
        <w:t>number</w:t>
      </w:r>
      <w:r w:rsidRPr="00981D70">
        <w:rPr>
          <w:rFonts w:ascii="Calibri" w:hAnsi="Calibri" w:cs="Calibri"/>
          <w:spacing w:val="-80"/>
          <w:sz w:val="22"/>
          <w:szCs w:val="22"/>
        </w:rPr>
        <w:t xml:space="preserve"> </w:t>
      </w:r>
      <w:r w:rsidRPr="00981D70">
        <w:rPr>
          <w:rFonts w:ascii="Calibri" w:hAnsi="Calibri" w:cs="Calibri"/>
          <w:sz w:val="22"/>
          <w:szCs w:val="22"/>
        </w:rPr>
        <w:t>of people to share. At three minutes, our timer will remind the speaker of the</w:t>
      </w:r>
      <w:r w:rsidRPr="00981D70">
        <w:rPr>
          <w:rFonts w:ascii="Calibri" w:hAnsi="Calibri" w:cs="Calibri"/>
          <w:spacing w:val="-3"/>
          <w:sz w:val="22"/>
          <w:szCs w:val="22"/>
        </w:rPr>
        <w:t xml:space="preserve"> </w:t>
      </w:r>
      <w:r w:rsidRPr="00981D70">
        <w:rPr>
          <w:rFonts w:ascii="Calibri" w:hAnsi="Calibri" w:cs="Calibri"/>
          <w:sz w:val="22"/>
          <w:szCs w:val="22"/>
        </w:rPr>
        <w:t>time limit. If there is time at the end, please feel free to share again.</w:t>
      </w:r>
    </w:p>
    <w:p w14:paraId="7046DF00" w14:textId="77777777" w:rsidR="008018B6" w:rsidRPr="00981D70" w:rsidRDefault="009108B7" w:rsidP="00D4305C">
      <w:pPr>
        <w:pStyle w:val="BodyText"/>
        <w:tabs>
          <w:tab w:val="left" w:pos="4714"/>
        </w:tabs>
        <w:ind w:left="647"/>
        <w:contextualSpacing/>
        <w:rPr>
          <w:rFonts w:ascii="Calibri" w:eastAsia="Tw Cen MT" w:hAnsi="Calibri" w:cs="Calibri"/>
          <w:sz w:val="22"/>
          <w:szCs w:val="22"/>
        </w:rPr>
      </w:pPr>
      <w:r w:rsidRPr="00981D70">
        <w:rPr>
          <w:rFonts w:ascii="Calibri" w:hAnsi="Calibri" w:cs="Calibri"/>
          <w:sz w:val="22"/>
          <w:szCs w:val="22"/>
        </w:rPr>
        <w:t>Today our timer is</w:t>
      </w:r>
      <w:r w:rsidRPr="00981D70">
        <w:rPr>
          <w:rFonts w:ascii="Calibri" w:eastAsia="Tw Cen MT" w:hAnsi="Calibri" w:cs="Calibri"/>
          <w:sz w:val="22"/>
          <w:szCs w:val="22"/>
          <w:u w:val="single"/>
        </w:rPr>
        <w:tab/>
      </w:r>
      <w:r w:rsidRPr="00981D70">
        <w:rPr>
          <w:rFonts w:ascii="Calibri" w:hAnsi="Calibri" w:cs="Calibri"/>
          <w:sz w:val="22"/>
          <w:szCs w:val="22"/>
        </w:rPr>
        <w:t>.</w:t>
      </w:r>
    </w:p>
    <w:p w14:paraId="69E5FF87" w14:textId="77777777" w:rsidR="008018B6" w:rsidRPr="00981D70" w:rsidRDefault="008018B6" w:rsidP="00D4305C">
      <w:pPr>
        <w:pStyle w:val="BodyText"/>
        <w:contextualSpacing/>
        <w:rPr>
          <w:rFonts w:ascii="Calibri" w:eastAsia="Tw Cen MT" w:hAnsi="Calibri" w:cs="Calibri"/>
          <w:sz w:val="22"/>
          <w:szCs w:val="22"/>
        </w:rPr>
      </w:pPr>
    </w:p>
    <w:p w14:paraId="3788DA0D" w14:textId="77777777" w:rsidR="008018B6" w:rsidRPr="00981D70" w:rsidRDefault="009108B7" w:rsidP="00D4305C">
      <w:pPr>
        <w:pStyle w:val="Heading"/>
        <w:widowControl w:val="0"/>
        <w:numPr>
          <w:ilvl w:val="0"/>
          <w:numId w:val="29"/>
        </w:numPr>
        <w:spacing w:before="0" w:after="0" w:line="345" w:lineRule="exact"/>
        <w:contextualSpacing/>
        <w:rPr>
          <w:rFonts w:ascii="Calibri" w:hAnsi="Calibri" w:cs="Calibri"/>
          <w:sz w:val="22"/>
          <w:szCs w:val="22"/>
          <w:lang w:val="en-US"/>
        </w:rPr>
      </w:pPr>
      <w:r w:rsidRPr="00981D70">
        <w:rPr>
          <w:rFonts w:ascii="Calibri" w:hAnsi="Calibri" w:cs="Calibri"/>
          <w:sz w:val="22"/>
          <w:szCs w:val="22"/>
          <w:lang w:val="en-US"/>
        </w:rPr>
        <w:t>Meeting</w:t>
      </w:r>
      <w:r w:rsidRPr="00981D70">
        <w:rPr>
          <w:rFonts w:ascii="Calibri" w:hAnsi="Calibri" w:cs="Calibri"/>
          <w:spacing w:val="0"/>
          <w:sz w:val="22"/>
          <w:szCs w:val="22"/>
        </w:rPr>
        <w:t xml:space="preserve"> </w:t>
      </w:r>
      <w:r w:rsidRPr="00981D70">
        <w:rPr>
          <w:rFonts w:ascii="Calibri" w:hAnsi="Calibri" w:cs="Calibri"/>
          <w:sz w:val="22"/>
          <w:szCs w:val="22"/>
          <w:lang w:val="it-IT"/>
        </w:rPr>
        <w:t>Guidance:</w:t>
      </w:r>
    </w:p>
    <w:p w14:paraId="1821EFCE" w14:textId="7E9A11E9" w:rsidR="008018B6" w:rsidRPr="00981D70" w:rsidRDefault="009108B7" w:rsidP="00D4305C">
      <w:pPr>
        <w:pStyle w:val="BodyText"/>
        <w:ind w:left="647" w:right="143"/>
        <w:contextualSpacing/>
        <w:rPr>
          <w:rFonts w:ascii="Calibri" w:eastAsia="Tw Cen MT" w:hAnsi="Calibri" w:cs="Calibri"/>
          <w:sz w:val="22"/>
          <w:szCs w:val="22"/>
        </w:rPr>
      </w:pPr>
      <w:r w:rsidRPr="00981D70">
        <w:rPr>
          <w:rFonts w:ascii="Calibri" w:hAnsi="Calibri" w:cs="Calibri"/>
          <w:sz w:val="22"/>
          <w:szCs w:val="22"/>
        </w:rPr>
        <w:t>As you share your experience and strength in OA,</w:t>
      </w:r>
      <w:r w:rsidRPr="00981D70">
        <w:rPr>
          <w:rFonts w:ascii="Calibri" w:hAnsi="Calibri" w:cs="Calibri"/>
          <w:spacing w:val="-3"/>
          <w:sz w:val="22"/>
          <w:szCs w:val="22"/>
        </w:rPr>
        <w:t xml:space="preserve"> </w:t>
      </w:r>
      <w:r w:rsidRPr="00981D70">
        <w:rPr>
          <w:rFonts w:ascii="Calibri" w:hAnsi="Calibri" w:cs="Calibri"/>
          <w:sz w:val="22"/>
          <w:szCs w:val="22"/>
        </w:rPr>
        <w:t xml:space="preserve">please also share </w:t>
      </w:r>
      <w:r w:rsidR="00981D70" w:rsidRPr="00981D70">
        <w:rPr>
          <w:rFonts w:ascii="Calibri" w:hAnsi="Calibri" w:cs="Calibri"/>
          <w:sz w:val="22"/>
          <w:szCs w:val="22"/>
        </w:rPr>
        <w:t>your</w:t>
      </w:r>
      <w:r w:rsidR="0015487B">
        <w:rPr>
          <w:rFonts w:ascii="Calibri" w:hAnsi="Calibri" w:cs="Calibri"/>
          <w:sz w:val="22"/>
          <w:szCs w:val="22"/>
        </w:rPr>
        <w:t xml:space="preserve"> hope.</w:t>
      </w:r>
      <w:r w:rsidRPr="00981D70">
        <w:rPr>
          <w:rFonts w:ascii="Calibri" w:hAnsi="Calibri" w:cs="Calibri"/>
          <w:sz w:val="22"/>
          <w:szCs w:val="22"/>
        </w:rPr>
        <w:t xml:space="preserve"> Feedback, </w:t>
      </w:r>
      <w:proofErr w:type="gramStart"/>
      <w:r w:rsidRPr="00981D70">
        <w:rPr>
          <w:rFonts w:ascii="Calibri" w:hAnsi="Calibri" w:cs="Calibri"/>
          <w:sz w:val="22"/>
          <w:szCs w:val="22"/>
        </w:rPr>
        <w:t>crosstalk</w:t>
      </w:r>
      <w:proofErr w:type="gramEnd"/>
      <w:r w:rsidRPr="00981D70">
        <w:rPr>
          <w:rFonts w:ascii="Calibri" w:hAnsi="Calibri" w:cs="Calibri"/>
          <w:sz w:val="22"/>
          <w:szCs w:val="22"/>
        </w:rPr>
        <w:t xml:space="preserve"> and advice giving are discouraged here. We ask those of you who belong to organizations outside of OA, including other 12 Step programs, to confine your sharing to your OA recovery.</w:t>
      </w:r>
    </w:p>
    <w:p w14:paraId="68F96576" w14:textId="77777777" w:rsidR="008018B6" w:rsidRPr="00981D70" w:rsidRDefault="008018B6" w:rsidP="00D4305C">
      <w:pPr>
        <w:pStyle w:val="BodyText"/>
        <w:ind w:left="647" w:right="143"/>
        <w:contextualSpacing/>
        <w:rPr>
          <w:rFonts w:ascii="Calibri" w:eastAsia="Tw Cen MT" w:hAnsi="Calibri" w:cs="Calibri"/>
          <w:sz w:val="22"/>
          <w:szCs w:val="22"/>
        </w:rPr>
      </w:pPr>
    </w:p>
    <w:p w14:paraId="42B63F7A" w14:textId="77777777" w:rsidR="008018B6" w:rsidRPr="00981D70" w:rsidRDefault="009108B7" w:rsidP="00D4305C">
      <w:pPr>
        <w:pStyle w:val="BodyText"/>
        <w:ind w:left="647" w:right="337"/>
        <w:contextualSpacing/>
        <w:rPr>
          <w:rFonts w:ascii="Calibri" w:eastAsia="Tw Cen MT" w:hAnsi="Calibri" w:cs="Calibri"/>
          <w:sz w:val="22"/>
          <w:szCs w:val="22"/>
        </w:rPr>
      </w:pPr>
      <w:r w:rsidRPr="00981D70">
        <w:rPr>
          <w:rFonts w:ascii="Calibri" w:hAnsi="Calibri" w:cs="Calibri"/>
          <w:sz w:val="22"/>
          <w:szCs w:val="22"/>
        </w:rPr>
        <w:t>Please honor the concept of anonymity: “Who you see here, what you hear here, when you leave here, let it stay here.” Let’s alternate sharing starting with a virtual participant then in person. The meeting is now open for sharing on today’s topic.</w:t>
      </w:r>
    </w:p>
    <w:p w14:paraId="64ADFC77" w14:textId="77777777" w:rsidR="008018B6" w:rsidRPr="00981D70" w:rsidRDefault="008018B6" w:rsidP="00D4305C">
      <w:pPr>
        <w:pStyle w:val="BodyText"/>
        <w:spacing w:before="9"/>
        <w:contextualSpacing/>
        <w:rPr>
          <w:rFonts w:ascii="Calibri" w:eastAsia="Tw Cen MT" w:hAnsi="Calibri" w:cs="Calibri"/>
          <w:sz w:val="22"/>
          <w:szCs w:val="22"/>
        </w:rPr>
      </w:pPr>
    </w:p>
    <w:p w14:paraId="01BB5693" w14:textId="77777777" w:rsidR="008018B6" w:rsidRPr="00EE0585" w:rsidRDefault="009108B7" w:rsidP="00D4305C">
      <w:pPr>
        <w:pStyle w:val="ListParagraph"/>
        <w:widowControl w:val="0"/>
        <w:numPr>
          <w:ilvl w:val="0"/>
          <w:numId w:val="29"/>
        </w:numPr>
        <w:spacing w:after="0" w:line="345" w:lineRule="exact"/>
        <w:contextualSpacing/>
        <w:jc w:val="left"/>
        <w:rPr>
          <w:rFonts w:ascii="Calibri" w:hAnsi="Calibri" w:cs="Calibri"/>
          <w:b/>
          <w:bCs/>
          <w:color w:val="1C6194" w:themeColor="accent2" w:themeShade="BF"/>
          <w:sz w:val="22"/>
          <w:szCs w:val="22"/>
        </w:rPr>
      </w:pPr>
      <w:r w:rsidRPr="00981D70">
        <w:rPr>
          <w:rFonts w:ascii="Calibri" w:hAnsi="Calibri" w:cs="Calibri"/>
          <w:b/>
          <w:bCs/>
          <w:sz w:val="22"/>
          <w:szCs w:val="22"/>
        </w:rPr>
        <w:t>Seventh</w:t>
      </w:r>
      <w:r w:rsidRPr="00981D70">
        <w:rPr>
          <w:rFonts w:ascii="Calibri" w:hAnsi="Calibri" w:cs="Calibri"/>
          <w:b/>
          <w:bCs/>
          <w:spacing w:val="-3"/>
          <w:sz w:val="22"/>
          <w:szCs w:val="22"/>
        </w:rPr>
        <w:t xml:space="preserve"> </w:t>
      </w:r>
      <w:r w:rsidRPr="00981D70">
        <w:rPr>
          <w:rFonts w:ascii="Calibri" w:hAnsi="Calibri" w:cs="Calibri"/>
          <w:b/>
          <w:bCs/>
          <w:sz w:val="22"/>
          <w:szCs w:val="22"/>
        </w:rPr>
        <w:t xml:space="preserve">Tradition: </w:t>
      </w:r>
      <w:r w:rsidRPr="00EE0585">
        <w:rPr>
          <w:rFonts w:ascii="Calibri" w:hAnsi="Calibri" w:cs="Calibri"/>
          <w:b/>
          <w:bCs/>
          <w:i/>
          <w:iCs/>
          <w:color w:val="1C6194" w:themeColor="accent2" w:themeShade="BF"/>
          <w:sz w:val="22"/>
          <w:szCs w:val="22"/>
          <w:u w:color="FF0000"/>
        </w:rPr>
        <w:t>(about 2/3 way through the meeting)</w:t>
      </w:r>
    </w:p>
    <w:p w14:paraId="697198A2" w14:textId="77777777" w:rsidR="0015487B" w:rsidRDefault="009108B7" w:rsidP="00D4305C">
      <w:pPr>
        <w:pStyle w:val="BodyText"/>
        <w:ind w:left="647" w:right="354"/>
        <w:contextualSpacing/>
        <w:rPr>
          <w:rFonts w:ascii="Calibri" w:hAnsi="Calibri" w:cs="Calibri"/>
          <w:sz w:val="22"/>
          <w:szCs w:val="22"/>
        </w:rPr>
      </w:pPr>
      <w:r w:rsidRPr="00981D70">
        <w:rPr>
          <w:rFonts w:ascii="Calibri" w:hAnsi="Calibri" w:cs="Calibri"/>
          <w:sz w:val="22"/>
          <w:szCs w:val="22"/>
        </w:rPr>
        <w:t xml:space="preserve">The financial support of OA is our responsibility as members of the Fellowship, starting with </w:t>
      </w:r>
      <w:r w:rsidRPr="00981D70">
        <w:rPr>
          <w:rFonts w:ascii="Calibri" w:hAnsi="Calibri" w:cs="Calibri"/>
          <w:sz w:val="22"/>
          <w:szCs w:val="22"/>
        </w:rPr>
        <w:lastRenderedPageBreak/>
        <w:t>the first meeting at which we acknowledge ourselves to be compulsive eaters. A suggested total donation of $5 or more by each member will help ensure that the group expenses are met.</w:t>
      </w:r>
      <w:r w:rsidRPr="00981D70">
        <w:rPr>
          <w:rFonts w:ascii="Calibri" w:hAnsi="Calibri" w:cs="Calibri"/>
          <w:spacing w:val="-82"/>
          <w:sz w:val="22"/>
          <w:szCs w:val="22"/>
        </w:rPr>
        <w:t xml:space="preserve"> </w:t>
      </w:r>
      <w:r w:rsidRPr="00981D70">
        <w:rPr>
          <w:rFonts w:ascii="Calibri" w:hAnsi="Calibri" w:cs="Calibri"/>
          <w:sz w:val="22"/>
          <w:szCs w:val="22"/>
        </w:rPr>
        <w:t xml:space="preserve">While we recognize that there are those among us who may be experiencing financial struggles, we also acknowledge that we have the responsibility to do what we can, when we can, giving back some of the help we have been given in OA. Newcomers need not contribute. </w:t>
      </w:r>
    </w:p>
    <w:p w14:paraId="0D52E75E" w14:textId="77777777" w:rsidR="0015487B" w:rsidRDefault="0015487B" w:rsidP="00D4305C">
      <w:pPr>
        <w:pStyle w:val="BodyText"/>
        <w:ind w:left="647" w:right="354"/>
        <w:contextualSpacing/>
        <w:rPr>
          <w:rFonts w:ascii="Calibri" w:hAnsi="Calibri" w:cs="Calibri"/>
          <w:sz w:val="22"/>
          <w:szCs w:val="22"/>
        </w:rPr>
      </w:pPr>
    </w:p>
    <w:p w14:paraId="0AF4E3C0" w14:textId="45F97038" w:rsidR="008018B6" w:rsidRPr="00EE0585" w:rsidRDefault="009108B7" w:rsidP="00D4305C">
      <w:pPr>
        <w:pStyle w:val="BodyText"/>
        <w:ind w:left="647" w:right="354"/>
        <w:contextualSpacing/>
        <w:rPr>
          <w:rFonts w:ascii="Calibri" w:eastAsia="Tw Cen MT" w:hAnsi="Calibri" w:cs="Calibri"/>
          <w:b/>
          <w:bCs/>
          <w:color w:val="1C6194" w:themeColor="accent2" w:themeShade="BF"/>
          <w:sz w:val="22"/>
          <w:szCs w:val="22"/>
        </w:rPr>
      </w:pPr>
      <w:r w:rsidRPr="00EE0585">
        <w:rPr>
          <w:rFonts w:ascii="Calibri" w:hAnsi="Calibri" w:cs="Calibri"/>
          <w:b/>
          <w:bCs/>
          <w:i/>
          <w:iCs/>
          <w:color w:val="1C6194" w:themeColor="accent2" w:themeShade="BF"/>
          <w:sz w:val="22"/>
          <w:szCs w:val="22"/>
          <w:u w:color="FF0000"/>
        </w:rPr>
        <w:t>Add specifics regarding how the meeting collects money (passing a basket AND an electronic funds transfer, only electronic funds transfer, etc.).</w:t>
      </w:r>
    </w:p>
    <w:p w14:paraId="6FD205E1" w14:textId="77777777" w:rsidR="008018B6" w:rsidRPr="00981D70" w:rsidRDefault="009108B7" w:rsidP="00D4305C">
      <w:pPr>
        <w:pStyle w:val="Heading"/>
        <w:widowControl w:val="0"/>
        <w:numPr>
          <w:ilvl w:val="0"/>
          <w:numId w:val="29"/>
        </w:numPr>
        <w:spacing w:before="78" w:after="0" w:line="345" w:lineRule="exact"/>
        <w:contextualSpacing/>
        <w:rPr>
          <w:rFonts w:ascii="Calibri" w:hAnsi="Calibri" w:cs="Calibri"/>
          <w:sz w:val="22"/>
          <w:szCs w:val="22"/>
          <w:lang w:val="de-DE"/>
        </w:rPr>
      </w:pPr>
      <w:r w:rsidRPr="00981D70">
        <w:rPr>
          <w:rFonts w:ascii="Calibri" w:hAnsi="Calibri" w:cs="Calibri"/>
          <w:sz w:val="22"/>
          <w:szCs w:val="22"/>
          <w:lang w:val="de-DE"/>
        </w:rPr>
        <w:t>Leader Signup:</w:t>
      </w:r>
    </w:p>
    <w:p w14:paraId="6738845C" w14:textId="77777777" w:rsidR="008018B6" w:rsidRPr="00981D70" w:rsidRDefault="009108B7" w:rsidP="00D4305C">
      <w:pPr>
        <w:pStyle w:val="BodyText"/>
        <w:ind w:left="647" w:right="297"/>
        <w:contextualSpacing/>
        <w:rPr>
          <w:rFonts w:ascii="Calibri" w:eastAsia="Tw Cen MT" w:hAnsi="Calibri" w:cs="Calibri"/>
          <w:sz w:val="22"/>
          <w:szCs w:val="22"/>
        </w:rPr>
      </w:pPr>
      <w:r w:rsidRPr="00981D70">
        <w:rPr>
          <w:rFonts w:ascii="Calibri" w:hAnsi="Calibri" w:cs="Calibri"/>
          <w:sz w:val="22"/>
          <w:szCs w:val="22"/>
        </w:rPr>
        <w:t>We would like to ask for someone to volunteer to lead next week. Per our 7th Tradition, we are self-supporting through our own contributions. This includes service, and leading is a great opportunity to help our group.</w:t>
      </w:r>
    </w:p>
    <w:p w14:paraId="7E3AA33F" w14:textId="77777777" w:rsidR="008018B6" w:rsidRPr="00981D70" w:rsidRDefault="008018B6" w:rsidP="00D4305C">
      <w:pPr>
        <w:pStyle w:val="BodyText"/>
        <w:ind w:left="647" w:right="297"/>
        <w:contextualSpacing/>
        <w:rPr>
          <w:rFonts w:ascii="Calibri" w:eastAsia="Tw Cen MT" w:hAnsi="Calibri" w:cs="Calibri"/>
          <w:sz w:val="22"/>
          <w:szCs w:val="22"/>
        </w:rPr>
      </w:pPr>
    </w:p>
    <w:p w14:paraId="2A95A252" w14:textId="77777777" w:rsidR="008018B6" w:rsidRPr="00981D70" w:rsidRDefault="009108B7" w:rsidP="00D4305C">
      <w:pPr>
        <w:pStyle w:val="BodyText"/>
        <w:ind w:left="647" w:right="222"/>
        <w:contextualSpacing/>
        <w:rPr>
          <w:rFonts w:ascii="Calibri" w:eastAsia="Tw Cen MT" w:hAnsi="Calibri" w:cs="Calibri"/>
          <w:sz w:val="22"/>
          <w:szCs w:val="22"/>
        </w:rPr>
      </w:pPr>
      <w:r w:rsidRPr="00981D70">
        <w:rPr>
          <w:rFonts w:ascii="Calibri" w:hAnsi="Calibri" w:cs="Calibri"/>
          <w:sz w:val="22"/>
          <w:szCs w:val="22"/>
        </w:rPr>
        <w:t xml:space="preserve">Our meeting asks that a leader have a minimum of _____ </w:t>
      </w:r>
      <w:r w:rsidRPr="00EE0585">
        <w:rPr>
          <w:rFonts w:ascii="Calibri" w:hAnsi="Calibri" w:cs="Calibri"/>
          <w:b/>
          <w:bCs/>
          <w:i/>
          <w:iCs/>
          <w:color w:val="1C6194" w:themeColor="accent2" w:themeShade="BF"/>
          <w:sz w:val="22"/>
          <w:szCs w:val="22"/>
          <w:u w:color="FF0000"/>
        </w:rPr>
        <w:t>(add meeting’s leader abstinence requirement here)</w:t>
      </w:r>
      <w:r w:rsidRPr="00981D70">
        <w:rPr>
          <w:rFonts w:ascii="Calibri" w:hAnsi="Calibri" w:cs="Calibri"/>
          <w:sz w:val="22"/>
          <w:szCs w:val="22"/>
        </w:rPr>
        <w:t>, and the leader can be in person or attend virtually. Experienced leaders will be happy to assist new leaders. Who is willing to sign up to lead the meeting next week?</w:t>
      </w:r>
    </w:p>
    <w:p w14:paraId="4980F623" w14:textId="77777777" w:rsidR="008018B6" w:rsidRPr="00981D70" w:rsidRDefault="008018B6" w:rsidP="00D4305C">
      <w:pPr>
        <w:pStyle w:val="BodyText"/>
        <w:spacing w:before="1"/>
        <w:contextualSpacing/>
        <w:rPr>
          <w:rFonts w:ascii="Calibri" w:eastAsia="Tw Cen MT" w:hAnsi="Calibri" w:cs="Calibri"/>
          <w:sz w:val="22"/>
          <w:szCs w:val="22"/>
        </w:rPr>
      </w:pPr>
    </w:p>
    <w:p w14:paraId="736F6817" w14:textId="2FA4F25B" w:rsidR="008018B6" w:rsidRPr="00981D70" w:rsidRDefault="009108B7" w:rsidP="00D4305C">
      <w:pPr>
        <w:pStyle w:val="BodyText"/>
        <w:ind w:left="647" w:right="143"/>
        <w:contextualSpacing/>
        <w:rPr>
          <w:rFonts w:ascii="Calibri" w:eastAsia="Tw Cen MT" w:hAnsi="Calibri" w:cs="Calibri"/>
          <w:sz w:val="22"/>
          <w:szCs w:val="22"/>
        </w:rPr>
      </w:pPr>
      <w:r w:rsidRPr="00981D70">
        <w:rPr>
          <w:rFonts w:ascii="Calibri" w:hAnsi="Calibri" w:cs="Calibri"/>
          <w:sz w:val="22"/>
          <w:szCs w:val="22"/>
        </w:rPr>
        <w:t>We would also like to ask for two members</w:t>
      </w:r>
      <w:r w:rsidRPr="00981D70">
        <w:rPr>
          <w:rFonts w:ascii="Calibri" w:hAnsi="Calibri" w:cs="Calibri"/>
          <w:spacing w:val="-3"/>
          <w:sz w:val="22"/>
          <w:szCs w:val="22"/>
        </w:rPr>
        <w:t xml:space="preserve"> </w:t>
      </w:r>
      <w:r w:rsidRPr="00981D70">
        <w:rPr>
          <w:rFonts w:ascii="Calibri" w:hAnsi="Calibri" w:cs="Calibri"/>
          <w:sz w:val="22"/>
          <w:szCs w:val="22"/>
        </w:rPr>
        <w:t xml:space="preserve">to volunteer to provide </w:t>
      </w:r>
      <w:r w:rsidR="00981D70" w:rsidRPr="00981D70">
        <w:rPr>
          <w:rFonts w:ascii="Calibri" w:hAnsi="Calibri" w:cs="Calibri"/>
          <w:sz w:val="22"/>
          <w:szCs w:val="22"/>
        </w:rPr>
        <w:t>laptop</w:t>
      </w:r>
      <w:r w:rsidR="0015487B">
        <w:rPr>
          <w:rFonts w:ascii="Calibri" w:hAnsi="Calibri" w:cs="Calibri"/>
          <w:sz w:val="22"/>
          <w:szCs w:val="22"/>
        </w:rPr>
        <w:t xml:space="preserve">s for </w:t>
      </w:r>
      <w:r w:rsidRPr="00981D70">
        <w:rPr>
          <w:rFonts w:ascii="Calibri" w:hAnsi="Calibri" w:cs="Calibri"/>
          <w:sz w:val="22"/>
          <w:szCs w:val="22"/>
        </w:rPr>
        <w:t>next week, one person as the primary laptop provider and a second person to be the backup laptop provider. Who is willing to sign up to provide laptops next week?</w:t>
      </w:r>
    </w:p>
    <w:p w14:paraId="13F93038" w14:textId="77777777" w:rsidR="008018B6" w:rsidRPr="00981D70" w:rsidRDefault="008018B6" w:rsidP="00D4305C">
      <w:pPr>
        <w:pStyle w:val="BodyText"/>
        <w:spacing w:before="11"/>
        <w:contextualSpacing/>
        <w:rPr>
          <w:rFonts w:ascii="Calibri" w:eastAsia="Tw Cen MT" w:hAnsi="Calibri" w:cs="Calibri"/>
          <w:sz w:val="22"/>
          <w:szCs w:val="22"/>
        </w:rPr>
      </w:pPr>
    </w:p>
    <w:p w14:paraId="59BBA38B" w14:textId="77777777" w:rsidR="008018B6" w:rsidRPr="00981D70" w:rsidRDefault="009108B7" w:rsidP="00D4305C">
      <w:pPr>
        <w:pStyle w:val="Heading"/>
        <w:widowControl w:val="0"/>
        <w:numPr>
          <w:ilvl w:val="0"/>
          <w:numId w:val="29"/>
        </w:numPr>
        <w:spacing w:before="0" w:after="0" w:line="240" w:lineRule="auto"/>
        <w:contextualSpacing/>
        <w:rPr>
          <w:rFonts w:ascii="Calibri" w:hAnsi="Calibri" w:cs="Calibri"/>
          <w:sz w:val="22"/>
          <w:szCs w:val="22"/>
          <w:lang w:val="en-US"/>
        </w:rPr>
      </w:pPr>
      <w:r w:rsidRPr="00981D70">
        <w:rPr>
          <w:rFonts w:ascii="Calibri" w:hAnsi="Calibri" w:cs="Calibri"/>
          <w:sz w:val="22"/>
          <w:szCs w:val="22"/>
          <w:lang w:val="en-US"/>
        </w:rPr>
        <w:t>Announcements:</w:t>
      </w:r>
    </w:p>
    <w:p w14:paraId="0E7DE51D" w14:textId="77777777" w:rsidR="008018B6" w:rsidRPr="00981D70" w:rsidRDefault="009108B7" w:rsidP="00D4305C">
      <w:pPr>
        <w:pStyle w:val="BodyText"/>
        <w:ind w:left="647" w:right="504"/>
        <w:contextualSpacing/>
        <w:rPr>
          <w:rFonts w:ascii="Calibri" w:eastAsia="Tw Cen MT" w:hAnsi="Calibri" w:cs="Calibri"/>
          <w:sz w:val="22"/>
          <w:szCs w:val="22"/>
        </w:rPr>
      </w:pPr>
      <w:r w:rsidRPr="00981D70">
        <w:rPr>
          <w:rFonts w:ascii="Calibri" w:hAnsi="Calibri" w:cs="Calibri"/>
          <w:sz w:val="22"/>
          <w:szCs w:val="22"/>
        </w:rPr>
        <w:t>Are there any announcements from our virtual attendees for the good of OA? And now from our in-person attendees?</w:t>
      </w:r>
    </w:p>
    <w:p w14:paraId="0ECB464E" w14:textId="77777777" w:rsidR="008018B6" w:rsidRPr="00981D70" w:rsidRDefault="008018B6" w:rsidP="00D4305C">
      <w:pPr>
        <w:pStyle w:val="BodyText"/>
        <w:contextualSpacing/>
        <w:rPr>
          <w:rFonts w:ascii="Calibri" w:eastAsia="Tw Cen MT" w:hAnsi="Calibri" w:cs="Calibri"/>
          <w:sz w:val="22"/>
          <w:szCs w:val="22"/>
        </w:rPr>
      </w:pPr>
    </w:p>
    <w:p w14:paraId="2754DDBA" w14:textId="270ECB9E" w:rsidR="008018B6" w:rsidRPr="00981D70" w:rsidRDefault="009108B7" w:rsidP="00D4305C">
      <w:pPr>
        <w:pStyle w:val="ListParagraph"/>
        <w:widowControl w:val="0"/>
        <w:numPr>
          <w:ilvl w:val="0"/>
          <w:numId w:val="27"/>
        </w:numPr>
        <w:spacing w:after="0" w:line="240" w:lineRule="auto"/>
        <w:ind w:right="308"/>
        <w:contextualSpacing/>
        <w:jc w:val="left"/>
        <w:rPr>
          <w:rFonts w:ascii="Calibri" w:hAnsi="Calibri" w:cs="Calibri"/>
          <w:b/>
          <w:bCs/>
          <w:sz w:val="22"/>
          <w:szCs w:val="22"/>
        </w:rPr>
      </w:pPr>
      <w:r w:rsidRPr="00981D70">
        <w:rPr>
          <w:rFonts w:ascii="Calibri" w:hAnsi="Calibri" w:cs="Calibri"/>
          <w:b/>
          <w:bCs/>
          <w:sz w:val="22"/>
          <w:szCs w:val="22"/>
        </w:rPr>
        <w:t xml:space="preserve">Continue with the Meeting: </w:t>
      </w:r>
      <w:r w:rsidRPr="00981D70">
        <w:rPr>
          <w:rFonts w:ascii="Calibri" w:hAnsi="Calibri" w:cs="Calibri"/>
          <w:sz w:val="22"/>
          <w:szCs w:val="22"/>
        </w:rPr>
        <w:t xml:space="preserve">Does anyone else want to share on </w:t>
      </w:r>
      <w:r w:rsidR="00981D70" w:rsidRPr="00981D70">
        <w:rPr>
          <w:rFonts w:ascii="Calibri" w:hAnsi="Calibri" w:cs="Calibri"/>
          <w:sz w:val="22"/>
          <w:szCs w:val="22"/>
        </w:rPr>
        <w:t>today’s</w:t>
      </w:r>
      <w:r w:rsidR="0015487B">
        <w:rPr>
          <w:rFonts w:ascii="Calibri" w:hAnsi="Calibri" w:cs="Calibri"/>
          <w:sz w:val="22"/>
          <w:szCs w:val="22"/>
        </w:rPr>
        <w:t xml:space="preserve"> topic, </w:t>
      </w:r>
      <w:r w:rsidRPr="00981D70">
        <w:rPr>
          <w:rFonts w:ascii="Calibri" w:hAnsi="Calibri" w:cs="Calibri"/>
          <w:sz w:val="22"/>
          <w:szCs w:val="22"/>
        </w:rPr>
        <w:t xml:space="preserve">share how you are currently working a step or tool, or get current </w:t>
      </w:r>
      <w:r w:rsidR="00981D70" w:rsidRPr="00981D70">
        <w:rPr>
          <w:rFonts w:ascii="Calibri" w:hAnsi="Calibri" w:cs="Calibri"/>
          <w:sz w:val="22"/>
          <w:szCs w:val="22"/>
        </w:rPr>
        <w:t>i</w:t>
      </w:r>
      <w:r w:rsidR="0015487B">
        <w:rPr>
          <w:rFonts w:ascii="Calibri" w:hAnsi="Calibri" w:cs="Calibri"/>
          <w:sz w:val="22"/>
          <w:szCs w:val="22"/>
        </w:rPr>
        <w:t>n the t</w:t>
      </w:r>
      <w:r w:rsidRPr="00981D70">
        <w:rPr>
          <w:rFonts w:ascii="Calibri" w:hAnsi="Calibri" w:cs="Calibri"/>
          <w:sz w:val="22"/>
          <w:szCs w:val="22"/>
        </w:rPr>
        <w:t xml:space="preserve">ime we have left? If you’ve already shared, please be mindful to </w:t>
      </w:r>
      <w:r w:rsidR="00981D70" w:rsidRPr="00981D70">
        <w:rPr>
          <w:rFonts w:ascii="Calibri" w:hAnsi="Calibri" w:cs="Calibri"/>
          <w:sz w:val="22"/>
          <w:szCs w:val="22"/>
        </w:rPr>
        <w:t>give</w:t>
      </w:r>
      <w:r w:rsidR="00B43C15">
        <w:rPr>
          <w:rFonts w:ascii="Calibri" w:hAnsi="Calibri" w:cs="Calibri"/>
          <w:sz w:val="22"/>
          <w:szCs w:val="22"/>
        </w:rPr>
        <w:t xml:space="preserve"> everyone </w:t>
      </w:r>
      <w:r w:rsidRPr="00981D70">
        <w:rPr>
          <w:rFonts w:ascii="Calibri" w:hAnsi="Calibri" w:cs="Calibri"/>
          <w:sz w:val="22"/>
          <w:szCs w:val="22"/>
        </w:rPr>
        <w:t>who would like to share, the opportunity to do so.</w:t>
      </w:r>
    </w:p>
    <w:p w14:paraId="7DCAF5AB" w14:textId="77777777" w:rsidR="008018B6" w:rsidRPr="00EE0585" w:rsidRDefault="009108B7" w:rsidP="00D4305C">
      <w:pPr>
        <w:pStyle w:val="BodyA"/>
        <w:spacing w:before="1"/>
        <w:ind w:left="640" w:right="334"/>
        <w:contextualSpacing/>
        <w:jc w:val="left"/>
        <w:rPr>
          <w:rFonts w:ascii="Calibri" w:hAnsi="Calibri" w:cs="Calibri"/>
          <w:b/>
          <w:bCs/>
          <w:i/>
          <w:iCs/>
          <w:color w:val="1C6194" w:themeColor="accent2" w:themeShade="BF"/>
          <w:sz w:val="22"/>
          <w:szCs w:val="22"/>
        </w:rPr>
      </w:pPr>
      <w:r w:rsidRPr="00EE0585">
        <w:rPr>
          <w:rFonts w:ascii="Calibri" w:hAnsi="Calibri" w:cs="Calibri"/>
          <w:b/>
          <w:bCs/>
          <w:i/>
          <w:iCs/>
          <w:color w:val="1C6194" w:themeColor="accent2" w:themeShade="BF"/>
          <w:sz w:val="22"/>
          <w:szCs w:val="22"/>
          <w:u w:color="FF0000"/>
        </w:rPr>
        <w:t>(Leader watches the time.  Five minutes before the end of the meeting, proceeds with 19.)</w:t>
      </w:r>
    </w:p>
    <w:p w14:paraId="6E3F9DCD" w14:textId="77777777" w:rsidR="008018B6" w:rsidRPr="00981D70" w:rsidRDefault="009108B7" w:rsidP="00D4305C">
      <w:pPr>
        <w:pStyle w:val="Heading"/>
        <w:widowControl w:val="0"/>
        <w:numPr>
          <w:ilvl w:val="0"/>
          <w:numId w:val="29"/>
        </w:numPr>
        <w:spacing w:before="1" w:after="0" w:line="345" w:lineRule="exact"/>
        <w:contextualSpacing/>
        <w:rPr>
          <w:rFonts w:ascii="Calibri" w:hAnsi="Calibri" w:cs="Calibri"/>
          <w:sz w:val="22"/>
          <w:szCs w:val="22"/>
          <w:lang w:val="en-US"/>
        </w:rPr>
      </w:pPr>
      <w:r w:rsidRPr="00981D70">
        <w:rPr>
          <w:rFonts w:ascii="Calibri" w:hAnsi="Calibri" w:cs="Calibri"/>
          <w:sz w:val="22"/>
          <w:szCs w:val="22"/>
          <w:lang w:val="en-US"/>
        </w:rPr>
        <w:t>Closing</w:t>
      </w:r>
      <w:r w:rsidRPr="00771C25">
        <w:rPr>
          <w:rFonts w:ascii="Calibri" w:hAnsi="Calibri" w:cs="Calibri"/>
          <w:b/>
          <w:bCs/>
          <w:i/>
          <w:iCs/>
          <w:color w:val="1C6194" w:themeColor="accent2" w:themeShade="BF"/>
          <w:sz w:val="22"/>
          <w:szCs w:val="22"/>
          <w:lang w:val="en-US"/>
        </w:rPr>
        <w:t xml:space="preserve"> (</w:t>
      </w:r>
      <w:r w:rsidRPr="00EE0585">
        <w:rPr>
          <w:rFonts w:ascii="Calibri" w:hAnsi="Calibri" w:cs="Calibri"/>
          <w:b/>
          <w:bCs/>
          <w:i/>
          <w:iCs/>
          <w:color w:val="1C6194" w:themeColor="accent2" w:themeShade="BF"/>
          <w:sz w:val="22"/>
          <w:szCs w:val="22"/>
          <w:lang w:val="en-US"/>
        </w:rPr>
        <w:t>About 5 minutes Before the End of the Meeting</w:t>
      </w:r>
      <w:r w:rsidRPr="00771C25">
        <w:rPr>
          <w:rFonts w:ascii="Calibri" w:hAnsi="Calibri" w:cs="Calibri"/>
          <w:b/>
          <w:bCs/>
          <w:i/>
          <w:iCs/>
          <w:color w:val="1C6194" w:themeColor="accent2" w:themeShade="BF"/>
          <w:sz w:val="22"/>
          <w:szCs w:val="22"/>
          <w:lang w:val="en-US"/>
        </w:rPr>
        <w:t>)</w:t>
      </w:r>
      <w:r w:rsidRPr="00981D70">
        <w:rPr>
          <w:rFonts w:ascii="Calibri" w:hAnsi="Calibri" w:cs="Calibri"/>
          <w:sz w:val="22"/>
          <w:szCs w:val="22"/>
          <w:lang w:val="en-US"/>
        </w:rPr>
        <w:t>:</w:t>
      </w:r>
    </w:p>
    <w:p w14:paraId="1995A4E8" w14:textId="77777777" w:rsidR="008018B6" w:rsidRPr="00981D70" w:rsidRDefault="009108B7" w:rsidP="00D4305C">
      <w:pPr>
        <w:pStyle w:val="BodyA"/>
        <w:ind w:left="647" w:right="536"/>
        <w:contextualSpacing/>
        <w:jc w:val="left"/>
        <w:rPr>
          <w:rFonts w:ascii="Calibri" w:hAnsi="Calibri" w:cs="Calibri"/>
          <w:b/>
          <w:bCs/>
          <w:i/>
          <w:iCs/>
          <w:sz w:val="22"/>
          <w:szCs w:val="22"/>
        </w:rPr>
      </w:pPr>
      <w:r w:rsidRPr="00981D70">
        <w:rPr>
          <w:rFonts w:ascii="Calibri" w:hAnsi="Calibri" w:cs="Calibri"/>
          <w:sz w:val="22"/>
          <w:szCs w:val="22"/>
        </w:rPr>
        <w:t>Before we close, does anyone who has not shared yet have a burning desire to share?</w:t>
      </w:r>
    </w:p>
    <w:p w14:paraId="1CE40D42" w14:textId="21B5C730" w:rsidR="008018B6" w:rsidRPr="00981D70" w:rsidRDefault="009108B7" w:rsidP="00D4305C">
      <w:pPr>
        <w:pStyle w:val="BodyText"/>
        <w:spacing w:before="78"/>
        <w:ind w:left="647" w:right="156"/>
        <w:contextualSpacing/>
        <w:rPr>
          <w:rFonts w:ascii="Calibri" w:eastAsia="Tw Cen MT" w:hAnsi="Calibri" w:cs="Calibri"/>
          <w:sz w:val="22"/>
          <w:szCs w:val="22"/>
        </w:rPr>
      </w:pPr>
      <w:r w:rsidRPr="00981D70">
        <w:rPr>
          <w:rFonts w:ascii="Calibri" w:hAnsi="Calibri" w:cs="Calibri"/>
          <w:sz w:val="22"/>
          <w:szCs w:val="22"/>
        </w:rPr>
        <w:t xml:space="preserve">The opinions expressed here today are those of the individual OA members and do not represent </w:t>
      </w:r>
      <w:r w:rsidR="00981D70" w:rsidRPr="00981D70">
        <w:rPr>
          <w:rFonts w:ascii="Calibri" w:hAnsi="Calibri" w:cs="Calibri"/>
          <w:sz w:val="22"/>
          <w:szCs w:val="22"/>
        </w:rPr>
        <w:t>OA</w:t>
      </w:r>
      <w:r w:rsidRPr="00981D70">
        <w:rPr>
          <w:rFonts w:ascii="Calibri" w:hAnsi="Calibri" w:cs="Calibri"/>
          <w:sz w:val="22"/>
          <w:szCs w:val="22"/>
        </w:rPr>
        <w:t xml:space="preserve">. We who began working the Steps </w:t>
      </w:r>
      <w:proofErr w:type="gramStart"/>
      <w:r w:rsidRPr="00981D70">
        <w:rPr>
          <w:rFonts w:ascii="Calibri" w:hAnsi="Calibri" w:cs="Calibri"/>
          <w:sz w:val="22"/>
          <w:szCs w:val="22"/>
        </w:rPr>
        <w:t>in order to</w:t>
      </w:r>
      <w:proofErr w:type="gramEnd"/>
      <w:r w:rsidRPr="00981D70">
        <w:rPr>
          <w:rFonts w:ascii="Calibri" w:hAnsi="Calibri" w:cs="Calibri"/>
          <w:sz w:val="22"/>
          <w:szCs w:val="22"/>
        </w:rPr>
        <w:t xml:space="preserve"> recover from compulsive eating now find that </w:t>
      </w:r>
      <w:r w:rsidR="00B43C15">
        <w:rPr>
          <w:rFonts w:ascii="Calibri" w:hAnsi="Calibri" w:cs="Calibri"/>
          <w:sz w:val="22"/>
          <w:szCs w:val="22"/>
        </w:rPr>
        <w:t xml:space="preserve">through them </w:t>
      </w:r>
      <w:r w:rsidRPr="00981D70">
        <w:rPr>
          <w:rFonts w:ascii="Calibri" w:hAnsi="Calibri" w:cs="Calibri"/>
          <w:sz w:val="22"/>
          <w:szCs w:val="22"/>
        </w:rPr>
        <w:t>we have embarked on a lifelong journey of spiritual growth. From the</w:t>
      </w:r>
      <w:r w:rsidRPr="00981D70">
        <w:rPr>
          <w:rFonts w:ascii="Calibri" w:hAnsi="Calibri" w:cs="Calibri"/>
          <w:spacing w:val="-80"/>
          <w:sz w:val="22"/>
          <w:szCs w:val="22"/>
        </w:rPr>
        <w:t xml:space="preserve"> </w:t>
      </w:r>
      <w:r w:rsidRPr="00981D70">
        <w:rPr>
          <w:rFonts w:ascii="Calibri" w:hAnsi="Calibri" w:cs="Calibri"/>
          <w:sz w:val="22"/>
          <w:szCs w:val="22"/>
        </w:rPr>
        <w:t xml:space="preserve">isolation of food </w:t>
      </w:r>
      <w:r w:rsidR="00981D70" w:rsidRPr="00981D70">
        <w:rPr>
          <w:rFonts w:ascii="Calibri" w:hAnsi="Calibri" w:cs="Calibri"/>
          <w:sz w:val="22"/>
          <w:szCs w:val="22"/>
        </w:rPr>
        <w:t>obsession,</w:t>
      </w:r>
      <w:r w:rsidRPr="00981D70">
        <w:rPr>
          <w:rFonts w:ascii="Calibri" w:hAnsi="Calibri" w:cs="Calibri"/>
          <w:sz w:val="22"/>
          <w:szCs w:val="22"/>
        </w:rPr>
        <w:t xml:space="preserve"> we have emerged into a new world. Walking hand in hand with</w:t>
      </w:r>
      <w:r w:rsidRPr="00981D70">
        <w:rPr>
          <w:rFonts w:ascii="Calibri" w:hAnsi="Calibri" w:cs="Calibri"/>
          <w:spacing w:val="-3"/>
          <w:sz w:val="22"/>
          <w:szCs w:val="22"/>
        </w:rPr>
        <w:t xml:space="preserve"> </w:t>
      </w:r>
      <w:r w:rsidRPr="00981D70">
        <w:rPr>
          <w:rFonts w:ascii="Calibri" w:hAnsi="Calibri" w:cs="Calibri"/>
          <w:sz w:val="22"/>
          <w:szCs w:val="22"/>
        </w:rPr>
        <w:t xml:space="preserve">our friends and our Higher Power, we are now exploring this world, using the great spiritual principles embodied in the twelve </w:t>
      </w:r>
      <w:r w:rsidR="00981D70" w:rsidRPr="00981D70">
        <w:rPr>
          <w:rFonts w:ascii="Calibri" w:hAnsi="Calibri" w:cs="Calibri"/>
          <w:sz w:val="22"/>
          <w:szCs w:val="22"/>
        </w:rPr>
        <w:t>steps</w:t>
      </w:r>
      <w:r w:rsidR="00B43C15">
        <w:rPr>
          <w:rFonts w:ascii="Calibri" w:hAnsi="Calibri" w:cs="Calibri"/>
          <w:sz w:val="22"/>
          <w:szCs w:val="22"/>
        </w:rPr>
        <w:t xml:space="preserve"> as a m</w:t>
      </w:r>
      <w:r w:rsidRPr="00981D70">
        <w:rPr>
          <w:rFonts w:ascii="Calibri" w:hAnsi="Calibri" w:cs="Calibri"/>
          <w:sz w:val="22"/>
          <w:szCs w:val="22"/>
        </w:rPr>
        <w:t>ap to guide our way. We gratefully follow in the footsteps of many others who have walked this way before us, and we’re gratified to be making footprints of our own for others to follow.</w:t>
      </w:r>
    </w:p>
    <w:p w14:paraId="73DD608F" w14:textId="77777777" w:rsidR="008018B6" w:rsidRPr="00981D70" w:rsidRDefault="008018B6" w:rsidP="00D4305C">
      <w:pPr>
        <w:pStyle w:val="BodyText"/>
        <w:contextualSpacing/>
        <w:rPr>
          <w:rFonts w:ascii="Calibri" w:eastAsia="Tw Cen MT" w:hAnsi="Calibri" w:cs="Calibri"/>
          <w:sz w:val="22"/>
          <w:szCs w:val="22"/>
        </w:rPr>
      </w:pPr>
    </w:p>
    <w:p w14:paraId="0ECE4803" w14:textId="4C245595" w:rsidR="008018B6" w:rsidRPr="00981D70" w:rsidRDefault="00771C25" w:rsidP="00D4305C">
      <w:pPr>
        <w:pStyle w:val="BodyText"/>
        <w:ind w:left="647" w:right="221"/>
        <w:contextualSpacing/>
        <w:rPr>
          <w:rFonts w:ascii="Calibri" w:eastAsia="Tw Cen MT" w:hAnsi="Calibri" w:cs="Calibri"/>
          <w:sz w:val="22"/>
          <w:szCs w:val="22"/>
        </w:rPr>
      </w:pPr>
      <w:r>
        <w:rPr>
          <w:rFonts w:ascii="Calibri" w:hAnsi="Calibri" w:cs="Calibri"/>
          <w:sz w:val="22"/>
          <w:szCs w:val="22"/>
        </w:rPr>
        <w:t>“</w:t>
      </w:r>
      <w:r w:rsidR="009108B7" w:rsidRPr="00981D70">
        <w:rPr>
          <w:rFonts w:ascii="Calibri" w:hAnsi="Calibri" w:cs="Calibri"/>
          <w:sz w:val="22"/>
          <w:szCs w:val="22"/>
        </w:rPr>
        <w:t xml:space="preserve">Those of us who live this program don’t simply carry the message, we </w:t>
      </w:r>
      <w:r w:rsidR="00981D70" w:rsidRPr="00981D70">
        <w:rPr>
          <w:rFonts w:ascii="Calibri" w:hAnsi="Calibri" w:cs="Calibri"/>
          <w:sz w:val="22"/>
          <w:szCs w:val="22"/>
        </w:rPr>
        <w:t xml:space="preserve">are </w:t>
      </w:r>
      <w:r w:rsidR="00B43C15">
        <w:rPr>
          <w:rFonts w:ascii="Calibri" w:hAnsi="Calibri" w:cs="Calibri"/>
          <w:sz w:val="22"/>
          <w:szCs w:val="22"/>
        </w:rPr>
        <w:t>the m</w:t>
      </w:r>
      <w:r w:rsidR="009108B7" w:rsidRPr="00981D70">
        <w:rPr>
          <w:rFonts w:ascii="Calibri" w:hAnsi="Calibri" w:cs="Calibri"/>
          <w:sz w:val="22"/>
          <w:szCs w:val="22"/>
        </w:rPr>
        <w:t xml:space="preserve">essage. Each day that we live well, we are well, and we embody </w:t>
      </w:r>
      <w:r w:rsidR="00981D70" w:rsidRPr="00981D70">
        <w:rPr>
          <w:rFonts w:ascii="Calibri" w:hAnsi="Calibri" w:cs="Calibri"/>
          <w:sz w:val="22"/>
          <w:szCs w:val="22"/>
        </w:rPr>
        <w:t>the</w:t>
      </w:r>
      <w:r w:rsidR="009108B7">
        <w:rPr>
          <w:rFonts w:ascii="Calibri" w:hAnsi="Calibri" w:cs="Calibri"/>
          <w:sz w:val="22"/>
          <w:szCs w:val="22"/>
        </w:rPr>
        <w:t xml:space="preserve"> journey of r</w:t>
      </w:r>
      <w:r w:rsidR="009108B7" w:rsidRPr="00981D70">
        <w:rPr>
          <w:rFonts w:ascii="Calibri" w:hAnsi="Calibri" w:cs="Calibri"/>
          <w:sz w:val="22"/>
          <w:szCs w:val="22"/>
        </w:rPr>
        <w:t xml:space="preserve">ecovery which attracts others who want what we’ve found in OA. We’re always happy to share our secret: the twelve steps of Overeaters Anonymous, which empower each of us to live well and be well, one day </w:t>
      </w:r>
      <w:r w:rsidR="009108B7" w:rsidRPr="00981D70">
        <w:rPr>
          <w:rFonts w:ascii="Calibri" w:hAnsi="Calibri" w:cs="Calibri"/>
          <w:sz w:val="22"/>
          <w:szCs w:val="22"/>
        </w:rPr>
        <w:lastRenderedPageBreak/>
        <w:t>at a time.</w:t>
      </w:r>
      <w:r>
        <w:rPr>
          <w:rFonts w:ascii="Calibri" w:hAnsi="Calibri" w:cs="Calibri"/>
          <w:sz w:val="22"/>
          <w:szCs w:val="22"/>
        </w:rPr>
        <w:t>”</w:t>
      </w:r>
      <w:r w:rsidR="009108B7" w:rsidRPr="00981D70">
        <w:rPr>
          <w:rFonts w:ascii="Calibri" w:hAnsi="Calibri" w:cs="Calibri"/>
          <w:sz w:val="22"/>
          <w:szCs w:val="22"/>
        </w:rPr>
        <w:t xml:space="preserve"> </w:t>
      </w:r>
      <w:r>
        <w:rPr>
          <w:rStyle w:val="FootnoteReference"/>
          <w:rFonts w:ascii="Calibri" w:hAnsi="Calibri" w:cs="Calibri"/>
          <w:sz w:val="22"/>
          <w:szCs w:val="22"/>
        </w:rPr>
        <w:footnoteReference w:id="1"/>
      </w:r>
    </w:p>
    <w:p w14:paraId="1AAD4A86" w14:textId="77777777" w:rsidR="008018B6" w:rsidRPr="00981D70" w:rsidRDefault="008018B6" w:rsidP="00D4305C">
      <w:pPr>
        <w:pStyle w:val="BodyText"/>
        <w:spacing w:before="1"/>
        <w:contextualSpacing/>
        <w:rPr>
          <w:rFonts w:ascii="Calibri" w:eastAsia="Tw Cen MT" w:hAnsi="Calibri" w:cs="Calibri"/>
          <w:sz w:val="22"/>
          <w:szCs w:val="22"/>
        </w:rPr>
      </w:pPr>
    </w:p>
    <w:p w14:paraId="0510A956" w14:textId="77777777" w:rsidR="008018B6" w:rsidRPr="00981D70" w:rsidRDefault="009108B7" w:rsidP="00D4305C">
      <w:pPr>
        <w:pStyle w:val="ListParagraph"/>
        <w:widowControl w:val="0"/>
        <w:numPr>
          <w:ilvl w:val="0"/>
          <w:numId w:val="25"/>
        </w:numPr>
        <w:spacing w:after="0" w:line="345" w:lineRule="exact"/>
        <w:contextualSpacing/>
        <w:jc w:val="left"/>
        <w:rPr>
          <w:rFonts w:ascii="Calibri" w:hAnsi="Calibri" w:cs="Calibri"/>
          <w:b/>
          <w:bCs/>
          <w:sz w:val="22"/>
          <w:szCs w:val="22"/>
        </w:rPr>
      </w:pPr>
      <w:r w:rsidRPr="00981D70">
        <w:rPr>
          <w:rFonts w:ascii="Calibri" w:hAnsi="Calibri" w:cs="Calibri"/>
          <w:b/>
          <w:bCs/>
          <w:sz w:val="22"/>
          <w:szCs w:val="22"/>
        </w:rPr>
        <w:t xml:space="preserve">Keep coming back: </w:t>
      </w:r>
    </w:p>
    <w:p w14:paraId="6B3CF3A0" w14:textId="77777777" w:rsidR="008018B6" w:rsidRPr="00EE0585" w:rsidRDefault="009108B7" w:rsidP="00D4305C">
      <w:pPr>
        <w:pStyle w:val="ListParagraph"/>
        <w:widowControl w:val="0"/>
        <w:tabs>
          <w:tab w:val="left" w:pos="648"/>
        </w:tabs>
        <w:spacing w:after="0" w:line="345" w:lineRule="exact"/>
        <w:ind w:left="647"/>
        <w:contextualSpacing/>
        <w:jc w:val="left"/>
        <w:rPr>
          <w:rFonts w:ascii="Calibri" w:hAnsi="Calibri" w:cs="Calibri"/>
          <w:b/>
          <w:bCs/>
          <w:color w:val="1C6194" w:themeColor="accent2" w:themeShade="BF"/>
          <w:sz w:val="22"/>
          <w:szCs w:val="22"/>
          <w:u w:color="1F487C"/>
        </w:rPr>
      </w:pPr>
      <w:r w:rsidRPr="00EE0585">
        <w:rPr>
          <w:rFonts w:ascii="Calibri" w:hAnsi="Calibri" w:cs="Calibri"/>
          <w:b/>
          <w:bCs/>
          <w:i/>
          <w:iCs/>
          <w:color w:val="1C6194" w:themeColor="accent2" w:themeShade="BF"/>
          <w:sz w:val="22"/>
          <w:szCs w:val="22"/>
          <w:u w:color="FF0000"/>
        </w:rPr>
        <w:t>(Read only if newcomers are present.)</w:t>
      </w:r>
    </w:p>
    <w:p w14:paraId="1C5B217C" w14:textId="77777777" w:rsidR="008018B6" w:rsidRPr="00981D70" w:rsidRDefault="009108B7" w:rsidP="00D4305C">
      <w:pPr>
        <w:pStyle w:val="BodyText"/>
        <w:ind w:left="647" w:right="143"/>
        <w:contextualSpacing/>
        <w:rPr>
          <w:rFonts w:ascii="Calibri" w:eastAsia="Tw Cen MT" w:hAnsi="Calibri" w:cs="Calibri"/>
          <w:sz w:val="22"/>
          <w:szCs w:val="22"/>
        </w:rPr>
      </w:pPr>
      <w:r w:rsidRPr="00981D70">
        <w:rPr>
          <w:rFonts w:ascii="Calibri" w:hAnsi="Calibri" w:cs="Calibri"/>
          <w:sz w:val="22"/>
          <w:szCs w:val="22"/>
          <w:u w:color="1F487C"/>
        </w:rPr>
        <w:t>We encourage you to keep coming back. Many of us at one time or another were unsure if OA was for us. If you are a newcomer, if you are struggling, or if you have yet to find the recovery you seek, please don't leave before the miracle happens. Let us all reach out to newcomers, returning members, and</w:t>
      </w:r>
      <w:r w:rsidRPr="00981D70">
        <w:rPr>
          <w:rFonts w:ascii="Calibri" w:hAnsi="Calibri" w:cs="Calibri"/>
          <w:spacing w:val="-3"/>
          <w:sz w:val="22"/>
          <w:szCs w:val="22"/>
          <w:u w:color="1F487C"/>
        </w:rPr>
        <w:t xml:space="preserve"> </w:t>
      </w:r>
      <w:r w:rsidRPr="00981D70">
        <w:rPr>
          <w:rFonts w:ascii="Calibri" w:hAnsi="Calibri" w:cs="Calibri"/>
          <w:sz w:val="22"/>
          <w:szCs w:val="22"/>
          <w:u w:color="1F487C"/>
        </w:rPr>
        <w:t>each other. This, like all service, is an</w:t>
      </w:r>
      <w:r w:rsidRPr="00981D70">
        <w:rPr>
          <w:rFonts w:ascii="Calibri" w:hAnsi="Calibri" w:cs="Calibri"/>
          <w:spacing w:val="-3"/>
          <w:sz w:val="22"/>
          <w:szCs w:val="22"/>
          <w:u w:color="1F487C"/>
        </w:rPr>
        <w:t xml:space="preserve"> </w:t>
      </w:r>
      <w:r w:rsidRPr="00981D70">
        <w:rPr>
          <w:rFonts w:ascii="Calibri" w:hAnsi="Calibri" w:cs="Calibri"/>
          <w:sz w:val="22"/>
          <w:szCs w:val="22"/>
          <w:u w:color="1F487C"/>
        </w:rPr>
        <w:t>important part</w:t>
      </w:r>
      <w:r w:rsidRPr="00981D70">
        <w:rPr>
          <w:rFonts w:ascii="Calibri" w:hAnsi="Calibri" w:cs="Calibri"/>
          <w:spacing w:val="-3"/>
          <w:sz w:val="22"/>
          <w:szCs w:val="22"/>
          <w:u w:color="1F487C"/>
        </w:rPr>
        <w:t xml:space="preserve"> </w:t>
      </w:r>
      <w:r w:rsidRPr="00981D70">
        <w:rPr>
          <w:rFonts w:ascii="Calibri" w:hAnsi="Calibri" w:cs="Calibri"/>
          <w:sz w:val="22"/>
          <w:szCs w:val="22"/>
          <w:u w:color="1F487C"/>
        </w:rPr>
        <w:t>of a recovery from compulsive overeating.</w:t>
      </w:r>
    </w:p>
    <w:p w14:paraId="6F205C4C" w14:textId="77777777" w:rsidR="008018B6" w:rsidRPr="00981D70" w:rsidRDefault="008018B6" w:rsidP="00D4305C">
      <w:pPr>
        <w:pStyle w:val="BodyText"/>
        <w:spacing w:before="11"/>
        <w:contextualSpacing/>
        <w:rPr>
          <w:rFonts w:ascii="Calibri" w:eastAsia="Tw Cen MT" w:hAnsi="Calibri" w:cs="Calibri"/>
          <w:sz w:val="22"/>
          <w:szCs w:val="22"/>
        </w:rPr>
      </w:pPr>
    </w:p>
    <w:p w14:paraId="436BA183" w14:textId="77777777" w:rsidR="009108B7" w:rsidRPr="009108B7" w:rsidRDefault="009108B7" w:rsidP="00D4305C">
      <w:pPr>
        <w:pStyle w:val="ListParagraph"/>
        <w:widowControl w:val="0"/>
        <w:numPr>
          <w:ilvl w:val="0"/>
          <w:numId w:val="36"/>
        </w:numPr>
        <w:spacing w:after="0" w:line="240" w:lineRule="auto"/>
        <w:ind w:right="540"/>
        <w:contextualSpacing/>
        <w:jc w:val="left"/>
        <w:rPr>
          <w:rFonts w:ascii="Calibri" w:hAnsi="Calibri" w:cs="Calibri"/>
          <w:b/>
          <w:bCs/>
          <w:i/>
          <w:iCs/>
          <w:sz w:val="22"/>
          <w:szCs w:val="22"/>
        </w:rPr>
      </w:pPr>
      <w:r w:rsidRPr="00981D70">
        <w:rPr>
          <w:rFonts w:ascii="Calibri" w:hAnsi="Calibri" w:cs="Calibri"/>
          <w:sz w:val="22"/>
          <w:szCs w:val="22"/>
        </w:rPr>
        <w:t>“Thank you</w:t>
      </w:r>
      <w:r w:rsidRPr="00981D70">
        <w:rPr>
          <w:rFonts w:ascii="Calibri" w:hAnsi="Calibri" w:cs="Calibri"/>
          <w:spacing w:val="-3"/>
          <w:sz w:val="22"/>
          <w:szCs w:val="22"/>
        </w:rPr>
        <w:t xml:space="preserve"> </w:t>
      </w:r>
      <w:r w:rsidRPr="00981D70">
        <w:rPr>
          <w:rFonts w:ascii="Calibri" w:hAnsi="Calibri" w:cs="Calibri"/>
          <w:sz w:val="22"/>
          <w:szCs w:val="22"/>
        </w:rPr>
        <w:t>for allowing</w:t>
      </w:r>
      <w:r w:rsidRPr="00981D70">
        <w:rPr>
          <w:rFonts w:ascii="Calibri" w:hAnsi="Calibri" w:cs="Calibri"/>
          <w:spacing w:val="-3"/>
          <w:sz w:val="22"/>
          <w:szCs w:val="22"/>
        </w:rPr>
        <w:t xml:space="preserve"> </w:t>
      </w:r>
      <w:r w:rsidRPr="00981D70">
        <w:rPr>
          <w:rFonts w:ascii="Calibri" w:hAnsi="Calibri" w:cs="Calibri"/>
          <w:sz w:val="22"/>
          <w:szCs w:val="22"/>
        </w:rPr>
        <w:t>me to be</w:t>
      </w:r>
      <w:r w:rsidRPr="00981D70">
        <w:rPr>
          <w:rFonts w:ascii="Calibri" w:hAnsi="Calibri" w:cs="Calibri"/>
          <w:spacing w:val="-3"/>
          <w:sz w:val="22"/>
          <w:szCs w:val="22"/>
        </w:rPr>
        <w:t xml:space="preserve"> </w:t>
      </w:r>
      <w:r w:rsidRPr="00981D70">
        <w:rPr>
          <w:rFonts w:ascii="Calibri" w:hAnsi="Calibri" w:cs="Calibri"/>
          <w:sz w:val="22"/>
          <w:szCs w:val="22"/>
        </w:rPr>
        <w:t>your leader.</w:t>
      </w:r>
      <w:r w:rsidRPr="00981D70">
        <w:rPr>
          <w:rFonts w:ascii="Calibri" w:hAnsi="Calibri" w:cs="Calibri"/>
          <w:spacing w:val="-3"/>
          <w:sz w:val="22"/>
          <w:szCs w:val="22"/>
        </w:rPr>
        <w:t xml:space="preserve"> </w:t>
      </w:r>
      <w:r w:rsidRPr="00981D70">
        <w:rPr>
          <w:rFonts w:ascii="Calibri" w:hAnsi="Calibri" w:cs="Calibri"/>
          <w:sz w:val="22"/>
          <w:szCs w:val="22"/>
        </w:rPr>
        <w:t>After a moment</w:t>
      </w:r>
      <w:r w:rsidRPr="00981D70">
        <w:rPr>
          <w:rFonts w:ascii="Calibri" w:hAnsi="Calibri" w:cs="Calibri"/>
          <w:spacing w:val="-3"/>
          <w:sz w:val="22"/>
          <w:szCs w:val="22"/>
        </w:rPr>
        <w:t xml:space="preserve"> </w:t>
      </w:r>
      <w:r w:rsidR="00981D70" w:rsidRPr="00981D70">
        <w:rPr>
          <w:rFonts w:ascii="Calibri" w:hAnsi="Calibri" w:cs="Calibri"/>
          <w:sz w:val="22"/>
          <w:szCs w:val="22"/>
        </w:rPr>
        <w:t>of</w:t>
      </w:r>
      <w:r>
        <w:rPr>
          <w:rFonts w:ascii="Calibri" w:hAnsi="Calibri" w:cs="Calibri"/>
          <w:sz w:val="22"/>
          <w:szCs w:val="22"/>
        </w:rPr>
        <w:t xml:space="preserve"> meditation, will </w:t>
      </w:r>
      <w:r w:rsidRPr="00981D70">
        <w:rPr>
          <w:rFonts w:ascii="Calibri" w:hAnsi="Calibri" w:cs="Calibri"/>
          <w:sz w:val="22"/>
          <w:szCs w:val="22"/>
        </w:rPr>
        <w:t xml:space="preserve">those who wish to please join us in </w:t>
      </w:r>
      <w:r w:rsidR="00981D70" w:rsidRPr="00981D70">
        <w:rPr>
          <w:rFonts w:ascii="Calibri" w:hAnsi="Calibri" w:cs="Calibri"/>
          <w:sz w:val="22"/>
          <w:szCs w:val="22"/>
        </w:rPr>
        <w:t xml:space="preserve">the </w:t>
      </w:r>
      <w:r w:rsidR="00981D70" w:rsidRPr="00981D70">
        <w:rPr>
          <w:rFonts w:ascii="Calibri" w:hAnsi="Calibri" w:cs="Calibri"/>
          <w:sz w:val="22"/>
          <w:szCs w:val="22"/>
          <w:u w:val="single"/>
        </w:rPr>
        <w:tab/>
      </w:r>
      <w:r w:rsidRPr="00981D70">
        <w:rPr>
          <w:rFonts w:ascii="Calibri" w:hAnsi="Calibri" w:cs="Calibri"/>
          <w:sz w:val="22"/>
          <w:szCs w:val="22"/>
        </w:rPr>
        <w:t xml:space="preserve">. Those who are online, please un-mute yourselves.” </w:t>
      </w:r>
    </w:p>
    <w:p w14:paraId="57DAE4A3" w14:textId="77777777" w:rsidR="009108B7" w:rsidRPr="00EE0585" w:rsidRDefault="009108B7" w:rsidP="009108B7">
      <w:pPr>
        <w:pStyle w:val="ListParagraph"/>
        <w:widowControl w:val="0"/>
        <w:tabs>
          <w:tab w:val="left" w:pos="648"/>
          <w:tab w:val="left" w:pos="3149"/>
        </w:tabs>
        <w:spacing w:after="0" w:line="240" w:lineRule="auto"/>
        <w:ind w:left="647" w:right="540"/>
        <w:contextualSpacing/>
        <w:jc w:val="left"/>
        <w:rPr>
          <w:rFonts w:ascii="Calibri" w:hAnsi="Calibri" w:cs="Calibri"/>
          <w:b/>
          <w:bCs/>
          <w:i/>
          <w:iCs/>
          <w:color w:val="1C6194" w:themeColor="accent2" w:themeShade="BF"/>
          <w:sz w:val="22"/>
          <w:szCs w:val="22"/>
          <w:u w:color="FF0000"/>
        </w:rPr>
      </w:pPr>
    </w:p>
    <w:p w14:paraId="4781D009" w14:textId="428733CC" w:rsidR="008018B6" w:rsidRPr="00EE0585" w:rsidRDefault="009108B7" w:rsidP="009108B7">
      <w:pPr>
        <w:pStyle w:val="ListParagraph"/>
        <w:widowControl w:val="0"/>
        <w:tabs>
          <w:tab w:val="left" w:pos="648"/>
          <w:tab w:val="left" w:pos="3149"/>
        </w:tabs>
        <w:spacing w:after="0" w:line="240" w:lineRule="auto"/>
        <w:ind w:left="647" w:right="540"/>
        <w:contextualSpacing/>
        <w:jc w:val="left"/>
        <w:rPr>
          <w:rFonts w:ascii="Calibri" w:hAnsi="Calibri" w:cs="Calibri"/>
          <w:b/>
          <w:bCs/>
          <w:i/>
          <w:iCs/>
          <w:color w:val="1C6194" w:themeColor="accent2" w:themeShade="BF"/>
          <w:sz w:val="22"/>
          <w:szCs w:val="22"/>
        </w:rPr>
      </w:pPr>
      <w:r w:rsidRPr="00EE0585">
        <w:rPr>
          <w:rFonts w:ascii="Calibri" w:hAnsi="Calibri" w:cs="Calibri"/>
          <w:b/>
          <w:bCs/>
          <w:i/>
          <w:iCs/>
          <w:color w:val="1C6194" w:themeColor="accent2" w:themeShade="BF"/>
          <w:sz w:val="22"/>
          <w:szCs w:val="22"/>
          <w:u w:color="FF0000"/>
        </w:rPr>
        <w:t xml:space="preserve">(Closing of your choice: Serenity Prayer, </w:t>
      </w:r>
      <w:r w:rsidR="00981D70" w:rsidRPr="00EE0585">
        <w:rPr>
          <w:rFonts w:ascii="Calibri" w:hAnsi="Calibri" w:cs="Calibri"/>
          <w:b/>
          <w:bCs/>
          <w:i/>
          <w:iCs/>
          <w:color w:val="1C6194" w:themeColor="accent2" w:themeShade="BF"/>
          <w:sz w:val="22"/>
          <w:szCs w:val="22"/>
          <w:u w:color="FF0000"/>
        </w:rPr>
        <w:t>Thir</w:t>
      </w:r>
      <w:r w:rsidRPr="00EE0585">
        <w:rPr>
          <w:rFonts w:ascii="Calibri" w:hAnsi="Calibri" w:cs="Calibri"/>
          <w:b/>
          <w:bCs/>
          <w:i/>
          <w:iCs/>
          <w:color w:val="1C6194" w:themeColor="accent2" w:themeShade="BF"/>
          <w:sz w:val="22"/>
          <w:szCs w:val="22"/>
          <w:u w:color="FF0000"/>
        </w:rPr>
        <w:t>d Step Prayer, Seventh Step Prayer, OA Promise)</w:t>
      </w:r>
    </w:p>
    <w:sectPr w:rsidR="008018B6" w:rsidRPr="00EE0585">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2E25" w14:textId="77777777" w:rsidR="00C22007" w:rsidRDefault="00C22007">
      <w:r>
        <w:separator/>
      </w:r>
    </w:p>
  </w:endnote>
  <w:endnote w:type="continuationSeparator" w:id="0">
    <w:p w14:paraId="0360A7FD" w14:textId="77777777" w:rsidR="00C22007" w:rsidRDefault="00C2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85BE" w14:textId="77777777" w:rsidR="008018B6" w:rsidRDefault="008018B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20AE" w14:textId="77777777" w:rsidR="00C22007" w:rsidRDefault="00C22007">
      <w:r>
        <w:separator/>
      </w:r>
    </w:p>
  </w:footnote>
  <w:footnote w:type="continuationSeparator" w:id="0">
    <w:p w14:paraId="3AF4A45D" w14:textId="77777777" w:rsidR="00C22007" w:rsidRDefault="00C22007">
      <w:r>
        <w:continuationSeparator/>
      </w:r>
    </w:p>
  </w:footnote>
  <w:footnote w:id="1">
    <w:p w14:paraId="28F41F9B" w14:textId="06995A03" w:rsidR="00771C25" w:rsidRDefault="00771C25">
      <w:pPr>
        <w:pStyle w:val="FootnoteText"/>
      </w:pPr>
      <w:r>
        <w:rPr>
          <w:rStyle w:val="FootnoteReference"/>
        </w:rPr>
        <w:footnoteRef/>
      </w:r>
      <w:r>
        <w:t xml:space="preserve"> Twelve Steps and Twelve Traditions of Overeaters Anonymous p.</w:t>
      </w:r>
      <w:r w:rsidR="00605867">
        <w:t xml:space="preserve">106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CB261" w14:textId="77777777" w:rsidR="008018B6" w:rsidRDefault="008018B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A144" w14:textId="77777777" w:rsidR="008018B6" w:rsidRDefault="008018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151"/>
    <w:multiLevelType w:val="hybridMultilevel"/>
    <w:tmpl w:val="DDA46816"/>
    <w:styleLink w:val="ImportedStyle6"/>
    <w:lvl w:ilvl="0" w:tplc="B5A61998">
      <w:start w:val="1"/>
      <w:numFmt w:val="bullet"/>
      <w:lvlText w:val="·"/>
      <w:lvlJc w:val="left"/>
      <w:pPr>
        <w:tabs>
          <w:tab w:val="left" w:pos="1623"/>
          <w:tab w:val="left" w:pos="1624"/>
        </w:tabs>
        <w:ind w:left="252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666EE39C">
      <w:start w:val="1"/>
      <w:numFmt w:val="bullet"/>
      <w:lvlText w:val="o"/>
      <w:lvlJc w:val="left"/>
      <w:pPr>
        <w:tabs>
          <w:tab w:val="left" w:pos="1623"/>
          <w:tab w:val="left" w:pos="162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6D7A7BA0">
      <w:start w:val="1"/>
      <w:numFmt w:val="bullet"/>
      <w:lvlText w:val="▪"/>
      <w:lvlJc w:val="left"/>
      <w:pPr>
        <w:tabs>
          <w:tab w:val="left" w:pos="1623"/>
          <w:tab w:val="left" w:pos="162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38B4BFCE">
      <w:start w:val="1"/>
      <w:numFmt w:val="bullet"/>
      <w:lvlText w:val="·"/>
      <w:lvlJc w:val="left"/>
      <w:pPr>
        <w:tabs>
          <w:tab w:val="left" w:pos="1623"/>
          <w:tab w:val="left" w:pos="1624"/>
        </w:tabs>
        <w:ind w:left="468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BCB88F04">
      <w:start w:val="1"/>
      <w:numFmt w:val="bullet"/>
      <w:lvlText w:val="o"/>
      <w:lvlJc w:val="left"/>
      <w:pPr>
        <w:tabs>
          <w:tab w:val="left" w:pos="1623"/>
          <w:tab w:val="left" w:pos="162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28827DCC">
      <w:start w:val="1"/>
      <w:numFmt w:val="bullet"/>
      <w:lvlText w:val="▪"/>
      <w:lvlJc w:val="left"/>
      <w:pPr>
        <w:tabs>
          <w:tab w:val="left" w:pos="1623"/>
          <w:tab w:val="left" w:pos="162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679409B2">
      <w:start w:val="1"/>
      <w:numFmt w:val="bullet"/>
      <w:lvlText w:val="·"/>
      <w:lvlJc w:val="left"/>
      <w:pPr>
        <w:tabs>
          <w:tab w:val="left" w:pos="1623"/>
          <w:tab w:val="left" w:pos="1624"/>
        </w:tabs>
        <w:ind w:left="684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5E78756C">
      <w:start w:val="1"/>
      <w:numFmt w:val="bullet"/>
      <w:lvlText w:val="o"/>
      <w:lvlJc w:val="left"/>
      <w:pPr>
        <w:tabs>
          <w:tab w:val="left" w:pos="1623"/>
          <w:tab w:val="left" w:pos="1624"/>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2B5E434C">
      <w:start w:val="1"/>
      <w:numFmt w:val="bullet"/>
      <w:lvlText w:val="▪"/>
      <w:lvlJc w:val="left"/>
      <w:pPr>
        <w:tabs>
          <w:tab w:val="left" w:pos="1623"/>
          <w:tab w:val="left" w:pos="1624"/>
        </w:tabs>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 w15:restartNumberingAfterBreak="0">
    <w:nsid w:val="19712EB7"/>
    <w:multiLevelType w:val="hybridMultilevel"/>
    <w:tmpl w:val="84867A1E"/>
    <w:numStyleLink w:val="ImportedStyle7"/>
  </w:abstractNum>
  <w:abstractNum w:abstractNumId="2" w15:restartNumberingAfterBreak="0">
    <w:nsid w:val="1BBD6B1C"/>
    <w:multiLevelType w:val="hybridMultilevel"/>
    <w:tmpl w:val="DDA46816"/>
    <w:numStyleLink w:val="ImportedStyle6"/>
  </w:abstractNum>
  <w:abstractNum w:abstractNumId="3" w15:restartNumberingAfterBreak="0">
    <w:nsid w:val="1BFB1F78"/>
    <w:multiLevelType w:val="hybridMultilevel"/>
    <w:tmpl w:val="E79AC3D0"/>
    <w:styleLink w:val="ImportedStyle2"/>
    <w:lvl w:ilvl="0" w:tplc="9972218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F4194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DC6D12">
      <w:start w:val="1"/>
      <w:numFmt w:val="lowerRoman"/>
      <w:lvlText w:val="%3."/>
      <w:lvlJc w:val="left"/>
      <w:pPr>
        <w:ind w:left="2880" w:hanging="334"/>
      </w:pPr>
      <w:rPr>
        <w:rFonts w:hAnsi="Arial Unicode MS"/>
        <w:caps w:val="0"/>
        <w:smallCaps w:val="0"/>
        <w:strike w:val="0"/>
        <w:dstrike w:val="0"/>
        <w:outline w:val="0"/>
        <w:emboss w:val="0"/>
        <w:imprint w:val="0"/>
        <w:spacing w:val="0"/>
        <w:w w:val="100"/>
        <w:kern w:val="0"/>
        <w:position w:val="0"/>
        <w:highlight w:val="none"/>
        <w:vertAlign w:val="baseline"/>
      </w:rPr>
    </w:lvl>
    <w:lvl w:ilvl="3" w:tplc="EE605AA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C042D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5E8F5C">
      <w:start w:val="1"/>
      <w:numFmt w:val="lowerRoman"/>
      <w:lvlText w:val="%6."/>
      <w:lvlJc w:val="left"/>
      <w:pPr>
        <w:ind w:left="5040" w:hanging="334"/>
      </w:pPr>
      <w:rPr>
        <w:rFonts w:hAnsi="Arial Unicode MS"/>
        <w:caps w:val="0"/>
        <w:smallCaps w:val="0"/>
        <w:strike w:val="0"/>
        <w:dstrike w:val="0"/>
        <w:outline w:val="0"/>
        <w:emboss w:val="0"/>
        <w:imprint w:val="0"/>
        <w:spacing w:val="0"/>
        <w:w w:val="100"/>
        <w:kern w:val="0"/>
        <w:position w:val="0"/>
        <w:highlight w:val="none"/>
        <w:vertAlign w:val="baseline"/>
      </w:rPr>
    </w:lvl>
    <w:lvl w:ilvl="6" w:tplc="4D6695B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DE93F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0C3536">
      <w:start w:val="1"/>
      <w:numFmt w:val="lowerRoman"/>
      <w:lvlText w:val="%9."/>
      <w:lvlJc w:val="left"/>
      <w:pPr>
        <w:ind w:left="7200" w:hanging="3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775200"/>
    <w:multiLevelType w:val="hybridMultilevel"/>
    <w:tmpl w:val="10109704"/>
    <w:styleLink w:val="ImportedStyle8"/>
    <w:lvl w:ilvl="0" w:tplc="E2905A4E">
      <w:start w:val="1"/>
      <w:numFmt w:val="bullet"/>
      <w:lvlText w:val="·"/>
      <w:lvlJc w:val="left"/>
      <w:pPr>
        <w:tabs>
          <w:tab w:val="left" w:pos="1179"/>
          <w:tab w:val="left" w:pos="11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125F98">
      <w:start w:val="1"/>
      <w:numFmt w:val="bullet"/>
      <w:lvlText w:val="o"/>
      <w:lvlJc w:val="left"/>
      <w:pPr>
        <w:tabs>
          <w:tab w:val="left" w:pos="1179"/>
          <w:tab w:val="left" w:pos="118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C0D126">
      <w:start w:val="1"/>
      <w:numFmt w:val="bullet"/>
      <w:lvlText w:val="▪"/>
      <w:lvlJc w:val="left"/>
      <w:pPr>
        <w:tabs>
          <w:tab w:val="left" w:pos="1179"/>
          <w:tab w:val="left" w:pos="11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AE7F3A">
      <w:start w:val="1"/>
      <w:numFmt w:val="bullet"/>
      <w:lvlText w:val="·"/>
      <w:lvlJc w:val="left"/>
      <w:pPr>
        <w:tabs>
          <w:tab w:val="left" w:pos="1179"/>
          <w:tab w:val="left" w:pos="11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70434A">
      <w:start w:val="1"/>
      <w:numFmt w:val="bullet"/>
      <w:lvlText w:val="o"/>
      <w:lvlJc w:val="left"/>
      <w:pPr>
        <w:tabs>
          <w:tab w:val="left" w:pos="1179"/>
          <w:tab w:val="left" w:pos="118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871AE">
      <w:start w:val="1"/>
      <w:numFmt w:val="bullet"/>
      <w:lvlText w:val="▪"/>
      <w:lvlJc w:val="left"/>
      <w:pPr>
        <w:tabs>
          <w:tab w:val="left" w:pos="1179"/>
          <w:tab w:val="left" w:pos="11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EDE06">
      <w:start w:val="1"/>
      <w:numFmt w:val="bullet"/>
      <w:lvlText w:val="·"/>
      <w:lvlJc w:val="left"/>
      <w:pPr>
        <w:tabs>
          <w:tab w:val="left" w:pos="1179"/>
          <w:tab w:val="left" w:pos="11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4A17A2">
      <w:start w:val="1"/>
      <w:numFmt w:val="bullet"/>
      <w:lvlText w:val="o"/>
      <w:lvlJc w:val="left"/>
      <w:pPr>
        <w:tabs>
          <w:tab w:val="left" w:pos="1179"/>
          <w:tab w:val="left" w:pos="118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CAA420">
      <w:start w:val="1"/>
      <w:numFmt w:val="bullet"/>
      <w:lvlText w:val="▪"/>
      <w:lvlJc w:val="left"/>
      <w:pPr>
        <w:tabs>
          <w:tab w:val="left" w:pos="1179"/>
          <w:tab w:val="left" w:pos="118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0103C03"/>
    <w:multiLevelType w:val="hybridMultilevel"/>
    <w:tmpl w:val="10109704"/>
    <w:numStyleLink w:val="ImportedStyle8"/>
  </w:abstractNum>
  <w:abstractNum w:abstractNumId="6" w15:restartNumberingAfterBreak="0">
    <w:nsid w:val="2665346E"/>
    <w:multiLevelType w:val="hybridMultilevel"/>
    <w:tmpl w:val="3162DDAE"/>
    <w:styleLink w:val="ImportedStyle3"/>
    <w:lvl w:ilvl="0" w:tplc="FE5E03E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50668C">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42ADEE">
      <w:start w:val="1"/>
      <w:numFmt w:val="lowerRoman"/>
      <w:lvlText w:val="%3."/>
      <w:lvlJc w:val="left"/>
      <w:pPr>
        <w:ind w:left="3240" w:hanging="312"/>
      </w:pPr>
      <w:rPr>
        <w:rFonts w:hAnsi="Arial Unicode MS"/>
        <w:caps w:val="0"/>
        <w:smallCaps w:val="0"/>
        <w:strike w:val="0"/>
        <w:dstrike w:val="0"/>
        <w:outline w:val="0"/>
        <w:emboss w:val="0"/>
        <w:imprint w:val="0"/>
        <w:spacing w:val="0"/>
        <w:w w:val="100"/>
        <w:kern w:val="0"/>
        <w:position w:val="0"/>
        <w:highlight w:val="none"/>
        <w:vertAlign w:val="baseline"/>
      </w:rPr>
    </w:lvl>
    <w:lvl w:ilvl="3" w:tplc="0B621C2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2A2D86">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D43BD4">
      <w:start w:val="1"/>
      <w:numFmt w:val="lowerRoman"/>
      <w:lvlText w:val="%6."/>
      <w:lvlJc w:val="left"/>
      <w:pPr>
        <w:ind w:left="5400" w:hanging="312"/>
      </w:pPr>
      <w:rPr>
        <w:rFonts w:hAnsi="Arial Unicode MS"/>
        <w:caps w:val="0"/>
        <w:smallCaps w:val="0"/>
        <w:strike w:val="0"/>
        <w:dstrike w:val="0"/>
        <w:outline w:val="0"/>
        <w:emboss w:val="0"/>
        <w:imprint w:val="0"/>
        <w:spacing w:val="0"/>
        <w:w w:val="100"/>
        <w:kern w:val="0"/>
        <w:position w:val="0"/>
        <w:highlight w:val="none"/>
        <w:vertAlign w:val="baseline"/>
      </w:rPr>
    </w:lvl>
    <w:lvl w:ilvl="6" w:tplc="8A14834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76A88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94BCA6">
      <w:start w:val="1"/>
      <w:numFmt w:val="lowerRoman"/>
      <w:lvlText w:val="%9."/>
      <w:lvlJc w:val="left"/>
      <w:pPr>
        <w:ind w:left="7560"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991C56"/>
    <w:multiLevelType w:val="hybridMultilevel"/>
    <w:tmpl w:val="A21ED45A"/>
    <w:styleLink w:val="ImportedStyle4"/>
    <w:lvl w:ilvl="0" w:tplc="3EFA80B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C9D0A">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AAC60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6CE8A2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32B8EC">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548E42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B8C27D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9001F92">
      <w:start w:val="1"/>
      <w:numFmt w:val="bullet"/>
      <w:lvlText w:val="o"/>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642052">
      <w:start w:val="1"/>
      <w:numFmt w:val="bullet"/>
      <w:lvlText w:val="▪"/>
      <w:lvlJc w:val="left"/>
      <w:pPr>
        <w:ind w:left="75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3752DF"/>
    <w:multiLevelType w:val="hybridMultilevel"/>
    <w:tmpl w:val="C7EAFB6C"/>
    <w:numStyleLink w:val="ImportedStyle5"/>
  </w:abstractNum>
  <w:abstractNum w:abstractNumId="9" w15:restartNumberingAfterBreak="0">
    <w:nsid w:val="2D931B07"/>
    <w:multiLevelType w:val="hybridMultilevel"/>
    <w:tmpl w:val="E79AC3D0"/>
    <w:numStyleLink w:val="ImportedStyle2"/>
  </w:abstractNum>
  <w:abstractNum w:abstractNumId="10" w15:restartNumberingAfterBreak="0">
    <w:nsid w:val="2FAD4C65"/>
    <w:multiLevelType w:val="hybridMultilevel"/>
    <w:tmpl w:val="F0AA3778"/>
    <w:numStyleLink w:val="ImportedStyle1"/>
  </w:abstractNum>
  <w:abstractNum w:abstractNumId="11" w15:restartNumberingAfterBreak="0">
    <w:nsid w:val="30DE73F5"/>
    <w:multiLevelType w:val="hybridMultilevel"/>
    <w:tmpl w:val="7E42336A"/>
    <w:styleLink w:val="ImportedStyle10"/>
    <w:lvl w:ilvl="0" w:tplc="C30E7C5E">
      <w:start w:val="1"/>
      <w:numFmt w:val="bullet"/>
      <w:lvlText w:val="·"/>
      <w:lvlJc w:val="left"/>
      <w:pPr>
        <w:tabs>
          <w:tab w:val="left" w:pos="3504"/>
          <w:tab w:val="left" w:pos="9762"/>
        </w:tabs>
        <w:ind w:left="1170"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698EA">
      <w:start w:val="1"/>
      <w:numFmt w:val="bullet"/>
      <w:lvlText w:val="·"/>
      <w:lvlJc w:val="left"/>
      <w:pPr>
        <w:tabs>
          <w:tab w:val="left" w:pos="3504"/>
          <w:tab w:val="left" w:pos="9762"/>
        </w:tabs>
        <w:ind w:left="24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0"/>
        <w:szCs w:val="30"/>
        <w:highlight w:val="none"/>
        <w:vertAlign w:val="baseline"/>
      </w:rPr>
    </w:lvl>
    <w:lvl w:ilvl="2" w:tplc="BFD60B50">
      <w:start w:val="1"/>
      <w:numFmt w:val="bullet"/>
      <w:lvlText w:val="·"/>
      <w:lvlJc w:val="left"/>
      <w:pPr>
        <w:tabs>
          <w:tab w:val="left" w:pos="3504"/>
          <w:tab w:val="left" w:pos="9762"/>
        </w:tabs>
        <w:ind w:left="33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13E3EE0">
      <w:start w:val="1"/>
      <w:numFmt w:val="bullet"/>
      <w:lvlText w:val="·"/>
      <w:lvlJc w:val="left"/>
      <w:pPr>
        <w:tabs>
          <w:tab w:val="left" w:pos="3504"/>
          <w:tab w:val="left" w:pos="9762"/>
        </w:tabs>
        <w:ind w:left="43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786292">
      <w:start w:val="1"/>
      <w:numFmt w:val="bullet"/>
      <w:lvlText w:val="·"/>
      <w:lvlJc w:val="left"/>
      <w:pPr>
        <w:tabs>
          <w:tab w:val="left" w:pos="3504"/>
          <w:tab w:val="left" w:pos="9762"/>
        </w:tabs>
        <w:ind w:left="53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A61812">
      <w:start w:val="1"/>
      <w:numFmt w:val="bullet"/>
      <w:lvlText w:val="·"/>
      <w:lvlJc w:val="left"/>
      <w:pPr>
        <w:tabs>
          <w:tab w:val="left" w:pos="3504"/>
          <w:tab w:val="left" w:pos="9762"/>
        </w:tabs>
        <w:ind w:left="6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C548770">
      <w:start w:val="1"/>
      <w:numFmt w:val="bullet"/>
      <w:lvlText w:val="·"/>
      <w:lvlJc w:val="left"/>
      <w:pPr>
        <w:tabs>
          <w:tab w:val="left" w:pos="3504"/>
          <w:tab w:val="left" w:pos="9762"/>
        </w:tabs>
        <w:ind w:left="72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EAE40E">
      <w:start w:val="1"/>
      <w:numFmt w:val="bullet"/>
      <w:lvlText w:val="·"/>
      <w:lvlJc w:val="left"/>
      <w:pPr>
        <w:tabs>
          <w:tab w:val="left" w:pos="3504"/>
          <w:tab w:val="left" w:pos="9762"/>
        </w:tabs>
        <w:ind w:left="82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C46D3CC">
      <w:start w:val="1"/>
      <w:numFmt w:val="bullet"/>
      <w:lvlText w:val="·"/>
      <w:lvlJc w:val="left"/>
      <w:pPr>
        <w:tabs>
          <w:tab w:val="left" w:pos="3504"/>
          <w:tab w:val="left" w:pos="9762"/>
        </w:tabs>
        <w:ind w:left="92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261388"/>
    <w:multiLevelType w:val="hybridMultilevel"/>
    <w:tmpl w:val="F0AA3778"/>
    <w:styleLink w:val="ImportedStyle1"/>
    <w:lvl w:ilvl="0" w:tplc="56BCF53C">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E4442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D402A2">
      <w:start w:val="1"/>
      <w:numFmt w:val="lowerRoman"/>
      <w:lvlText w:val="%3."/>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13AC0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5E5B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8AF802">
      <w:start w:val="1"/>
      <w:numFmt w:val="lowerRoman"/>
      <w:lvlText w:val="%6."/>
      <w:lvlJc w:val="left"/>
      <w:pPr>
        <w:ind w:left="432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0D0FB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A76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7A9206">
      <w:start w:val="1"/>
      <w:numFmt w:val="lowerRoman"/>
      <w:lvlText w:val="%9."/>
      <w:lvlJc w:val="left"/>
      <w:pPr>
        <w:ind w:left="648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F9F5AE9"/>
    <w:multiLevelType w:val="hybridMultilevel"/>
    <w:tmpl w:val="C7EAFB6C"/>
    <w:styleLink w:val="ImportedStyle5"/>
    <w:lvl w:ilvl="0" w:tplc="19E254AE">
      <w:start w:val="1"/>
      <w:numFmt w:val="decimal"/>
      <w:lvlText w:val="%1."/>
      <w:lvlJc w:val="left"/>
      <w:pPr>
        <w:ind w:left="216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1" w:tplc="17D0F7F4">
      <w:start w:val="1"/>
      <w:numFmt w:val="lowerLetter"/>
      <w:lvlText w:val="%2."/>
      <w:lvlJc w:val="left"/>
      <w:pPr>
        <w:ind w:left="288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2" w:tplc="0CCEA344">
      <w:start w:val="1"/>
      <w:numFmt w:val="lowerRoman"/>
      <w:lvlText w:val="%3."/>
      <w:lvlJc w:val="left"/>
      <w:pPr>
        <w:ind w:left="3600" w:hanging="301"/>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3" w:tplc="F52E7E6C">
      <w:start w:val="1"/>
      <w:numFmt w:val="decimal"/>
      <w:lvlText w:val="%4."/>
      <w:lvlJc w:val="left"/>
      <w:pPr>
        <w:ind w:left="432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4" w:tplc="77206E3A">
      <w:start w:val="1"/>
      <w:numFmt w:val="lowerLetter"/>
      <w:lvlText w:val="%5."/>
      <w:lvlJc w:val="left"/>
      <w:pPr>
        <w:ind w:left="504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5" w:tplc="462C7348">
      <w:start w:val="1"/>
      <w:numFmt w:val="lowerRoman"/>
      <w:lvlText w:val="%6."/>
      <w:lvlJc w:val="left"/>
      <w:pPr>
        <w:ind w:left="5760" w:hanging="301"/>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6" w:tplc="ED28D238">
      <w:start w:val="1"/>
      <w:numFmt w:val="decimal"/>
      <w:lvlText w:val="%7."/>
      <w:lvlJc w:val="left"/>
      <w:pPr>
        <w:ind w:left="648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7" w:tplc="3710D16E">
      <w:start w:val="1"/>
      <w:numFmt w:val="lowerLetter"/>
      <w:lvlText w:val="%8."/>
      <w:lvlJc w:val="left"/>
      <w:pPr>
        <w:ind w:left="720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 w:ilvl="8" w:tplc="E3CC8AE6">
      <w:start w:val="1"/>
      <w:numFmt w:val="lowerRoman"/>
      <w:lvlText w:val="%9."/>
      <w:lvlJc w:val="left"/>
      <w:pPr>
        <w:ind w:left="7920" w:hanging="301"/>
      </w:pPr>
      <w:rPr>
        <w:rFonts w:hAnsi="Arial Unicode MS"/>
        <w:i/>
        <w:iCs/>
        <w:caps w:val="0"/>
        <w:smallCaps w:val="0"/>
        <w:strike w:val="0"/>
        <w:dstrike w:val="0"/>
        <w:outline w:val="0"/>
        <w:emboss w:val="0"/>
        <w:imprint w:val="0"/>
        <w:color w:val="FF0000"/>
        <w:spacing w:val="0"/>
        <w:w w:val="100"/>
        <w:kern w:val="0"/>
        <w:position w:val="0"/>
        <w:highlight w:val="none"/>
        <w:vertAlign w:val="baseline"/>
      </w:rPr>
    </w:lvl>
  </w:abstractNum>
  <w:abstractNum w:abstractNumId="14" w15:restartNumberingAfterBreak="0">
    <w:nsid w:val="51840168"/>
    <w:multiLevelType w:val="hybridMultilevel"/>
    <w:tmpl w:val="3162DDAE"/>
    <w:numStyleLink w:val="ImportedStyle3"/>
  </w:abstractNum>
  <w:abstractNum w:abstractNumId="15" w15:restartNumberingAfterBreak="0">
    <w:nsid w:val="534A7265"/>
    <w:multiLevelType w:val="hybridMultilevel"/>
    <w:tmpl w:val="A21ED45A"/>
    <w:numStyleLink w:val="ImportedStyle4"/>
  </w:abstractNum>
  <w:abstractNum w:abstractNumId="16" w15:restartNumberingAfterBreak="0">
    <w:nsid w:val="57C85BEC"/>
    <w:multiLevelType w:val="hybridMultilevel"/>
    <w:tmpl w:val="84867A1E"/>
    <w:styleLink w:val="ImportedStyle7"/>
    <w:lvl w:ilvl="0" w:tplc="40C6789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94E5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9CD3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DA4F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5E4B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A63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96694E">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487884">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1E06EE">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B666FDA"/>
    <w:multiLevelType w:val="hybridMultilevel"/>
    <w:tmpl w:val="BA783C9C"/>
    <w:numStyleLink w:val="ImportedStyle9"/>
  </w:abstractNum>
  <w:abstractNum w:abstractNumId="18" w15:restartNumberingAfterBreak="0">
    <w:nsid w:val="6C9A1AF8"/>
    <w:multiLevelType w:val="hybridMultilevel"/>
    <w:tmpl w:val="BA783C9C"/>
    <w:styleLink w:val="ImportedStyle9"/>
    <w:lvl w:ilvl="0" w:tplc="BFC8FE62">
      <w:start w:val="1"/>
      <w:numFmt w:val="decimal"/>
      <w:lvlText w:val="%1."/>
      <w:lvlJc w:val="left"/>
      <w:pPr>
        <w:tabs>
          <w:tab w:val="left" w:pos="648"/>
          <w:tab w:val="left" w:pos="1814"/>
        </w:tabs>
        <w:ind w:left="647" w:hanging="548"/>
      </w:pPr>
      <w:rPr>
        <w:rFonts w:hAnsi="Arial Unicode MS"/>
        <w:caps w:val="0"/>
        <w:smallCaps w:val="0"/>
        <w:strike w:val="0"/>
        <w:dstrike w:val="0"/>
        <w:outline w:val="0"/>
        <w:emboss w:val="0"/>
        <w:imprint w:val="0"/>
        <w:spacing w:val="0"/>
        <w:w w:val="100"/>
        <w:kern w:val="0"/>
        <w:position w:val="0"/>
        <w:highlight w:val="none"/>
        <w:vertAlign w:val="baseline"/>
      </w:rPr>
    </w:lvl>
    <w:lvl w:ilvl="1" w:tplc="9A8EA9A0">
      <w:start w:val="1"/>
      <w:numFmt w:val="decimal"/>
      <w:lvlText w:val="%2."/>
      <w:lvlJc w:val="left"/>
      <w:pPr>
        <w:tabs>
          <w:tab w:val="left" w:pos="648"/>
          <w:tab w:val="left" w:pos="1814"/>
        </w:tabs>
        <w:ind w:left="1268" w:hanging="548"/>
      </w:pPr>
      <w:rPr>
        <w:rFonts w:hAnsi="Arial Unicode MS"/>
        <w:caps w:val="0"/>
        <w:smallCaps w:val="0"/>
        <w:strike w:val="0"/>
        <w:dstrike w:val="0"/>
        <w:outline w:val="0"/>
        <w:emboss w:val="0"/>
        <w:imprint w:val="0"/>
        <w:spacing w:val="0"/>
        <w:w w:val="100"/>
        <w:kern w:val="0"/>
        <w:position w:val="0"/>
        <w:highlight w:val="none"/>
        <w:vertAlign w:val="baseline"/>
      </w:rPr>
    </w:lvl>
    <w:lvl w:ilvl="2" w:tplc="EE62B214">
      <w:start w:val="1"/>
      <w:numFmt w:val="decimal"/>
      <w:lvlText w:val="%3."/>
      <w:lvlJc w:val="left"/>
      <w:pPr>
        <w:tabs>
          <w:tab w:val="left" w:pos="648"/>
        </w:tabs>
        <w:ind w:left="1988" w:hanging="548"/>
      </w:pPr>
      <w:rPr>
        <w:rFonts w:hAnsi="Arial Unicode MS"/>
        <w:caps w:val="0"/>
        <w:smallCaps w:val="0"/>
        <w:strike w:val="0"/>
        <w:dstrike w:val="0"/>
        <w:outline w:val="0"/>
        <w:emboss w:val="0"/>
        <w:imprint w:val="0"/>
        <w:spacing w:val="0"/>
        <w:w w:val="100"/>
        <w:kern w:val="0"/>
        <w:position w:val="0"/>
        <w:highlight w:val="none"/>
        <w:vertAlign w:val="baseline"/>
      </w:rPr>
    </w:lvl>
    <w:lvl w:ilvl="3" w:tplc="17D83B66">
      <w:start w:val="1"/>
      <w:numFmt w:val="decimal"/>
      <w:lvlText w:val="%4."/>
      <w:lvlJc w:val="left"/>
      <w:pPr>
        <w:tabs>
          <w:tab w:val="left" w:pos="648"/>
          <w:tab w:val="left" w:pos="1814"/>
        </w:tabs>
        <w:ind w:left="2708" w:hanging="548"/>
      </w:pPr>
      <w:rPr>
        <w:rFonts w:hAnsi="Arial Unicode MS"/>
        <w:caps w:val="0"/>
        <w:smallCaps w:val="0"/>
        <w:strike w:val="0"/>
        <w:dstrike w:val="0"/>
        <w:outline w:val="0"/>
        <w:emboss w:val="0"/>
        <w:imprint w:val="0"/>
        <w:spacing w:val="0"/>
        <w:w w:val="100"/>
        <w:kern w:val="0"/>
        <w:position w:val="0"/>
        <w:highlight w:val="none"/>
        <w:vertAlign w:val="baseline"/>
      </w:rPr>
    </w:lvl>
    <w:lvl w:ilvl="4" w:tplc="0FACA712">
      <w:start w:val="1"/>
      <w:numFmt w:val="decimal"/>
      <w:lvlText w:val="%5."/>
      <w:lvlJc w:val="left"/>
      <w:pPr>
        <w:tabs>
          <w:tab w:val="left" w:pos="648"/>
          <w:tab w:val="left" w:pos="1814"/>
        </w:tabs>
        <w:ind w:left="3428" w:hanging="548"/>
      </w:pPr>
      <w:rPr>
        <w:rFonts w:hAnsi="Arial Unicode MS"/>
        <w:caps w:val="0"/>
        <w:smallCaps w:val="0"/>
        <w:strike w:val="0"/>
        <w:dstrike w:val="0"/>
        <w:outline w:val="0"/>
        <w:emboss w:val="0"/>
        <w:imprint w:val="0"/>
        <w:spacing w:val="0"/>
        <w:w w:val="100"/>
        <w:kern w:val="0"/>
        <w:position w:val="0"/>
        <w:highlight w:val="none"/>
        <w:vertAlign w:val="baseline"/>
      </w:rPr>
    </w:lvl>
    <w:lvl w:ilvl="5" w:tplc="FACC0580">
      <w:start w:val="1"/>
      <w:numFmt w:val="decimal"/>
      <w:lvlText w:val="%6."/>
      <w:lvlJc w:val="left"/>
      <w:pPr>
        <w:tabs>
          <w:tab w:val="left" w:pos="648"/>
          <w:tab w:val="left" w:pos="1814"/>
        </w:tabs>
        <w:ind w:left="4148" w:hanging="548"/>
      </w:pPr>
      <w:rPr>
        <w:rFonts w:hAnsi="Arial Unicode MS"/>
        <w:caps w:val="0"/>
        <w:smallCaps w:val="0"/>
        <w:strike w:val="0"/>
        <w:dstrike w:val="0"/>
        <w:outline w:val="0"/>
        <w:emboss w:val="0"/>
        <w:imprint w:val="0"/>
        <w:spacing w:val="0"/>
        <w:w w:val="100"/>
        <w:kern w:val="0"/>
        <w:position w:val="0"/>
        <w:highlight w:val="none"/>
        <w:vertAlign w:val="baseline"/>
      </w:rPr>
    </w:lvl>
    <w:lvl w:ilvl="6" w:tplc="54D600E4">
      <w:start w:val="1"/>
      <w:numFmt w:val="decimal"/>
      <w:lvlText w:val="%7."/>
      <w:lvlJc w:val="left"/>
      <w:pPr>
        <w:tabs>
          <w:tab w:val="left" w:pos="648"/>
          <w:tab w:val="left" w:pos="1814"/>
        </w:tabs>
        <w:ind w:left="4868" w:hanging="548"/>
      </w:pPr>
      <w:rPr>
        <w:rFonts w:hAnsi="Arial Unicode MS"/>
        <w:caps w:val="0"/>
        <w:smallCaps w:val="0"/>
        <w:strike w:val="0"/>
        <w:dstrike w:val="0"/>
        <w:outline w:val="0"/>
        <w:emboss w:val="0"/>
        <w:imprint w:val="0"/>
        <w:spacing w:val="0"/>
        <w:w w:val="100"/>
        <w:kern w:val="0"/>
        <w:position w:val="0"/>
        <w:highlight w:val="none"/>
        <w:vertAlign w:val="baseline"/>
      </w:rPr>
    </w:lvl>
    <w:lvl w:ilvl="7" w:tplc="A538EDE2">
      <w:start w:val="1"/>
      <w:numFmt w:val="decimal"/>
      <w:lvlText w:val="%8."/>
      <w:lvlJc w:val="left"/>
      <w:pPr>
        <w:tabs>
          <w:tab w:val="left" w:pos="648"/>
          <w:tab w:val="left" w:pos="1814"/>
        </w:tabs>
        <w:ind w:left="5588" w:hanging="548"/>
      </w:pPr>
      <w:rPr>
        <w:rFonts w:hAnsi="Arial Unicode MS"/>
        <w:caps w:val="0"/>
        <w:smallCaps w:val="0"/>
        <w:strike w:val="0"/>
        <w:dstrike w:val="0"/>
        <w:outline w:val="0"/>
        <w:emboss w:val="0"/>
        <w:imprint w:val="0"/>
        <w:spacing w:val="0"/>
        <w:w w:val="100"/>
        <w:kern w:val="0"/>
        <w:position w:val="0"/>
        <w:highlight w:val="none"/>
        <w:vertAlign w:val="baseline"/>
      </w:rPr>
    </w:lvl>
    <w:lvl w:ilvl="8" w:tplc="BAFE45D8">
      <w:start w:val="1"/>
      <w:numFmt w:val="decimal"/>
      <w:lvlText w:val="%9."/>
      <w:lvlJc w:val="left"/>
      <w:pPr>
        <w:tabs>
          <w:tab w:val="left" w:pos="648"/>
          <w:tab w:val="left" w:pos="1814"/>
        </w:tabs>
        <w:ind w:left="6308" w:hanging="5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B803740"/>
    <w:multiLevelType w:val="hybridMultilevel"/>
    <w:tmpl w:val="7E42336A"/>
    <w:numStyleLink w:val="ImportedStyle10"/>
  </w:abstractNum>
  <w:num w:numId="1">
    <w:abstractNumId w:val="12"/>
  </w:num>
  <w:num w:numId="2">
    <w:abstractNumId w:val="10"/>
  </w:num>
  <w:num w:numId="3">
    <w:abstractNumId w:val="3"/>
  </w:num>
  <w:num w:numId="4">
    <w:abstractNumId w:val="9"/>
  </w:num>
  <w:num w:numId="5">
    <w:abstractNumId w:val="6"/>
  </w:num>
  <w:num w:numId="6">
    <w:abstractNumId w:val="14"/>
  </w:num>
  <w:num w:numId="7">
    <w:abstractNumId w:val="7"/>
  </w:num>
  <w:num w:numId="8">
    <w:abstractNumId w:val="15"/>
  </w:num>
  <w:num w:numId="9">
    <w:abstractNumId w:val="14"/>
    <w:lvlOverride w:ilvl="0">
      <w:startOverride w:val="2"/>
    </w:lvlOverride>
  </w:num>
  <w:num w:numId="10">
    <w:abstractNumId w:val="9"/>
    <w:lvlOverride w:ilvl="0">
      <w:startOverride w:val="2"/>
    </w:lvlOverride>
  </w:num>
  <w:num w:numId="11">
    <w:abstractNumId w:val="9"/>
    <w:lvlOverride w:ilvl="0">
      <w:startOverride w:val="3"/>
    </w:lvlOverride>
  </w:num>
  <w:num w:numId="12">
    <w:abstractNumId w:val="9"/>
    <w:lvlOverride w:ilvl="0">
      <w:startOverride w:val="4"/>
    </w:lvlOverride>
  </w:num>
  <w:num w:numId="13">
    <w:abstractNumId w:val="13"/>
  </w:num>
  <w:num w:numId="14">
    <w:abstractNumId w:val="8"/>
  </w:num>
  <w:num w:numId="15">
    <w:abstractNumId w:val="0"/>
  </w:num>
  <w:num w:numId="16">
    <w:abstractNumId w:val="2"/>
  </w:num>
  <w:num w:numId="17">
    <w:abstractNumId w:val="2"/>
    <w:lvlOverride w:ilvl="0">
      <w:lvl w:ilvl="0" w:tplc="1C0EBD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1">
      <w:lvl w:ilvl="1" w:tplc="34FE4D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2">
      <w:lvl w:ilvl="2" w:tplc="47DC40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3">
      <w:lvl w:ilvl="3" w:tplc="E522EB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4">
      <w:lvl w:ilvl="4" w:tplc="92683B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5">
      <w:lvl w:ilvl="5" w:tplc="3B4EAF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6">
      <w:lvl w:ilvl="6" w:tplc="4A2495C0">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7">
      <w:lvl w:ilvl="7" w:tplc="64F20676">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lvlOverride w:ilvl="8">
      <w:lvl w:ilvl="8" w:tplc="380A6AC4">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Override>
  </w:num>
  <w:num w:numId="18">
    <w:abstractNumId w:val="16"/>
  </w:num>
  <w:num w:numId="19">
    <w:abstractNumId w:val="1"/>
  </w:num>
  <w:num w:numId="20">
    <w:abstractNumId w:val="8"/>
    <w:lvlOverride w:ilvl="0">
      <w:startOverride w:val="3"/>
      <w:lvl w:ilvl="0" w:tplc="D278E6F6">
        <w:start w:val="3"/>
        <w:numFmt w:val="decimal"/>
        <w:lvlText w:val="%1."/>
        <w:lvlJc w:val="left"/>
        <w:pPr>
          <w:tabs>
            <w:tab w:val="left" w:pos="820"/>
          </w:tabs>
          <w:ind w:left="216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1">
      <w:startOverride w:val="1"/>
      <w:lvl w:ilvl="1" w:tplc="15DCDEA8">
        <w:start w:val="1"/>
        <w:numFmt w:val="lowerLetter"/>
        <w:lvlText w:val="%2."/>
        <w:lvlJc w:val="left"/>
        <w:pPr>
          <w:tabs>
            <w:tab w:val="left" w:pos="820"/>
          </w:tabs>
          <w:ind w:left="288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2">
      <w:startOverride w:val="1"/>
      <w:lvl w:ilvl="2" w:tplc="866C52D6">
        <w:start w:val="1"/>
        <w:numFmt w:val="lowerRoman"/>
        <w:lvlText w:val="%3."/>
        <w:lvlJc w:val="left"/>
        <w:pPr>
          <w:tabs>
            <w:tab w:val="left" w:pos="820"/>
          </w:tabs>
          <w:ind w:left="3600" w:hanging="301"/>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3">
      <w:startOverride w:val="1"/>
      <w:lvl w:ilvl="3" w:tplc="4D1A58D0">
        <w:start w:val="1"/>
        <w:numFmt w:val="decimal"/>
        <w:lvlText w:val="%4."/>
        <w:lvlJc w:val="left"/>
        <w:pPr>
          <w:tabs>
            <w:tab w:val="left" w:pos="820"/>
          </w:tabs>
          <w:ind w:left="432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4">
      <w:startOverride w:val="1"/>
      <w:lvl w:ilvl="4" w:tplc="822431A2">
        <w:start w:val="1"/>
        <w:numFmt w:val="lowerLetter"/>
        <w:lvlText w:val="%5."/>
        <w:lvlJc w:val="left"/>
        <w:pPr>
          <w:tabs>
            <w:tab w:val="left" w:pos="820"/>
          </w:tabs>
          <w:ind w:left="504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5">
      <w:startOverride w:val="1"/>
      <w:lvl w:ilvl="5" w:tplc="98AEEDBA">
        <w:start w:val="1"/>
        <w:numFmt w:val="lowerRoman"/>
        <w:lvlText w:val="%6."/>
        <w:lvlJc w:val="left"/>
        <w:pPr>
          <w:tabs>
            <w:tab w:val="left" w:pos="820"/>
          </w:tabs>
          <w:ind w:left="5760" w:hanging="301"/>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6">
      <w:startOverride w:val="1"/>
      <w:lvl w:ilvl="6" w:tplc="771AAAA8">
        <w:start w:val="1"/>
        <w:numFmt w:val="decimal"/>
        <w:lvlText w:val="%7."/>
        <w:lvlJc w:val="left"/>
        <w:pPr>
          <w:tabs>
            <w:tab w:val="left" w:pos="820"/>
          </w:tabs>
          <w:ind w:left="648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7">
      <w:startOverride w:val="1"/>
      <w:lvl w:ilvl="7" w:tplc="90020428">
        <w:start w:val="1"/>
        <w:numFmt w:val="lowerLetter"/>
        <w:lvlText w:val="%8."/>
        <w:lvlJc w:val="left"/>
        <w:pPr>
          <w:tabs>
            <w:tab w:val="left" w:pos="820"/>
          </w:tabs>
          <w:ind w:left="7200" w:hanging="360"/>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lvlOverride w:ilvl="8">
      <w:startOverride w:val="1"/>
      <w:lvl w:ilvl="8" w:tplc="F648B8E8">
        <w:start w:val="1"/>
        <w:numFmt w:val="lowerRoman"/>
        <w:lvlText w:val="%9."/>
        <w:lvlJc w:val="left"/>
        <w:pPr>
          <w:tabs>
            <w:tab w:val="left" w:pos="820"/>
          </w:tabs>
          <w:ind w:left="7920" w:hanging="301"/>
        </w:pPr>
        <w:rPr>
          <w:rFonts w:hAnsi="Arial Unicode MS"/>
          <w:i/>
          <w:iCs/>
          <w:caps w:val="0"/>
          <w:smallCaps w:val="0"/>
          <w:strike w:val="0"/>
          <w:dstrike w:val="0"/>
          <w:outline w:val="0"/>
          <w:emboss w:val="0"/>
          <w:imprint w:val="0"/>
          <w:color w:val="FF0000"/>
          <w:spacing w:val="0"/>
          <w:w w:val="100"/>
          <w:kern w:val="0"/>
          <w:position w:val="0"/>
          <w:highlight w:val="none"/>
          <w:vertAlign w:val="baseline"/>
        </w:rPr>
      </w:lvl>
    </w:lvlOverride>
  </w:num>
  <w:num w:numId="21">
    <w:abstractNumId w:val="4"/>
  </w:num>
  <w:num w:numId="22">
    <w:abstractNumId w:val="5"/>
  </w:num>
  <w:num w:numId="23">
    <w:abstractNumId w:val="18"/>
  </w:num>
  <w:num w:numId="24">
    <w:abstractNumId w:val="17"/>
  </w:num>
  <w:num w:numId="25">
    <w:abstractNumId w:val="17"/>
    <w:lvlOverride w:ilvl="0">
      <w:lvl w:ilvl="0" w:tplc="BAA4AADE">
        <w:start w:val="1"/>
        <w:numFmt w:val="decimal"/>
        <w:lvlText w:val="%1."/>
        <w:lvlJc w:val="left"/>
        <w:pPr>
          <w:tabs>
            <w:tab w:val="left" w:pos="648"/>
          </w:tabs>
          <w:ind w:left="647"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A805A2">
        <w:start w:val="1"/>
        <w:numFmt w:val="decimal"/>
        <w:lvlText w:val="%2."/>
        <w:lvlJc w:val="left"/>
        <w:pPr>
          <w:tabs>
            <w:tab w:val="left" w:pos="648"/>
          </w:tabs>
          <w:ind w:left="126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0303402">
        <w:start w:val="1"/>
        <w:numFmt w:val="decimal"/>
        <w:lvlText w:val="%3."/>
        <w:lvlJc w:val="left"/>
        <w:pPr>
          <w:tabs>
            <w:tab w:val="left" w:pos="648"/>
          </w:tabs>
          <w:ind w:left="198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96403D8">
        <w:start w:val="1"/>
        <w:numFmt w:val="decimal"/>
        <w:lvlText w:val="%4."/>
        <w:lvlJc w:val="left"/>
        <w:pPr>
          <w:tabs>
            <w:tab w:val="left" w:pos="648"/>
          </w:tabs>
          <w:ind w:left="270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72184C">
        <w:start w:val="1"/>
        <w:numFmt w:val="decimal"/>
        <w:lvlText w:val="%5."/>
        <w:lvlJc w:val="left"/>
        <w:pPr>
          <w:tabs>
            <w:tab w:val="left" w:pos="648"/>
          </w:tabs>
          <w:ind w:left="342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48A72F2">
        <w:start w:val="1"/>
        <w:numFmt w:val="decimal"/>
        <w:lvlText w:val="%6."/>
        <w:lvlJc w:val="left"/>
        <w:pPr>
          <w:tabs>
            <w:tab w:val="left" w:pos="648"/>
          </w:tabs>
          <w:ind w:left="414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552A95E">
        <w:start w:val="1"/>
        <w:numFmt w:val="decimal"/>
        <w:lvlText w:val="%7."/>
        <w:lvlJc w:val="left"/>
        <w:pPr>
          <w:tabs>
            <w:tab w:val="left" w:pos="648"/>
          </w:tabs>
          <w:ind w:left="486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AAA7CAC">
        <w:start w:val="1"/>
        <w:numFmt w:val="decimal"/>
        <w:lvlText w:val="%8."/>
        <w:lvlJc w:val="left"/>
        <w:pPr>
          <w:tabs>
            <w:tab w:val="left" w:pos="648"/>
          </w:tabs>
          <w:ind w:left="558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2C296F4">
        <w:start w:val="1"/>
        <w:numFmt w:val="decimal"/>
        <w:lvlText w:val="%9."/>
        <w:lvlJc w:val="left"/>
        <w:pPr>
          <w:tabs>
            <w:tab w:val="left" w:pos="648"/>
          </w:tabs>
          <w:ind w:left="630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17"/>
    <w:lvlOverride w:ilvl="0">
      <w:lvl w:ilvl="0" w:tplc="BAA4AADE">
        <w:start w:val="1"/>
        <w:numFmt w:val="decimal"/>
        <w:lvlText w:val="%1."/>
        <w:lvlJc w:val="left"/>
        <w:pPr>
          <w:tabs>
            <w:tab w:val="left" w:pos="648"/>
            <w:tab w:val="left" w:pos="2813"/>
          </w:tabs>
          <w:ind w:left="647"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A805A2">
        <w:start w:val="1"/>
        <w:numFmt w:val="decimal"/>
        <w:lvlText w:val="%2."/>
        <w:lvlJc w:val="left"/>
        <w:pPr>
          <w:tabs>
            <w:tab w:val="left" w:pos="648"/>
            <w:tab w:val="left" w:pos="2813"/>
          </w:tabs>
          <w:ind w:left="126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0303402">
        <w:start w:val="1"/>
        <w:numFmt w:val="decimal"/>
        <w:lvlText w:val="%3."/>
        <w:lvlJc w:val="left"/>
        <w:pPr>
          <w:tabs>
            <w:tab w:val="left" w:pos="648"/>
            <w:tab w:val="left" w:pos="2813"/>
          </w:tabs>
          <w:ind w:left="198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96403D8">
        <w:start w:val="1"/>
        <w:numFmt w:val="decimal"/>
        <w:lvlText w:val="%4."/>
        <w:lvlJc w:val="left"/>
        <w:pPr>
          <w:tabs>
            <w:tab w:val="left" w:pos="648"/>
            <w:tab w:val="left" w:pos="2813"/>
          </w:tabs>
          <w:ind w:left="270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72184C">
        <w:start w:val="1"/>
        <w:numFmt w:val="decimal"/>
        <w:lvlText w:val="%5."/>
        <w:lvlJc w:val="left"/>
        <w:pPr>
          <w:tabs>
            <w:tab w:val="left" w:pos="648"/>
            <w:tab w:val="left" w:pos="2813"/>
          </w:tabs>
          <w:ind w:left="342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48A72F2">
        <w:start w:val="1"/>
        <w:numFmt w:val="decimal"/>
        <w:lvlText w:val="%6."/>
        <w:lvlJc w:val="left"/>
        <w:pPr>
          <w:tabs>
            <w:tab w:val="left" w:pos="648"/>
            <w:tab w:val="left" w:pos="2813"/>
          </w:tabs>
          <w:ind w:left="414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552A95E">
        <w:start w:val="1"/>
        <w:numFmt w:val="decimal"/>
        <w:lvlText w:val="%7."/>
        <w:lvlJc w:val="left"/>
        <w:pPr>
          <w:tabs>
            <w:tab w:val="left" w:pos="648"/>
            <w:tab w:val="left" w:pos="2813"/>
          </w:tabs>
          <w:ind w:left="486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AAA7CAC">
        <w:start w:val="1"/>
        <w:numFmt w:val="decimal"/>
        <w:lvlText w:val="%8."/>
        <w:lvlJc w:val="left"/>
        <w:pPr>
          <w:tabs>
            <w:tab w:val="left" w:pos="648"/>
            <w:tab w:val="left" w:pos="2813"/>
          </w:tabs>
          <w:ind w:left="558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2C296F4">
        <w:start w:val="1"/>
        <w:numFmt w:val="decimal"/>
        <w:lvlText w:val="%9."/>
        <w:lvlJc w:val="left"/>
        <w:pPr>
          <w:tabs>
            <w:tab w:val="left" w:pos="648"/>
            <w:tab w:val="left" w:pos="2813"/>
          </w:tabs>
          <w:ind w:left="630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7">
    <w:abstractNumId w:val="17"/>
    <w:lvlOverride w:ilvl="0">
      <w:startOverride w:val="7"/>
      <w:lvl w:ilvl="0" w:tplc="BAA4AADE">
        <w:start w:val="7"/>
        <w:numFmt w:val="decimal"/>
        <w:lvlText w:val="%1."/>
        <w:lvlJc w:val="left"/>
        <w:pPr>
          <w:ind w:left="647"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A805A2">
        <w:start w:val="1"/>
        <w:numFmt w:val="decimal"/>
        <w:lvlText w:val="%2."/>
        <w:lvlJc w:val="left"/>
        <w:pPr>
          <w:ind w:left="126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303402">
        <w:start w:val="1"/>
        <w:numFmt w:val="decimal"/>
        <w:lvlText w:val="%3."/>
        <w:lvlJc w:val="left"/>
        <w:pPr>
          <w:ind w:left="198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6403D8">
        <w:start w:val="1"/>
        <w:numFmt w:val="decimal"/>
        <w:lvlText w:val="%4."/>
        <w:lvlJc w:val="left"/>
        <w:pPr>
          <w:ind w:left="270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72184C">
        <w:start w:val="1"/>
        <w:numFmt w:val="decimal"/>
        <w:lvlText w:val="%5."/>
        <w:lvlJc w:val="left"/>
        <w:pPr>
          <w:ind w:left="342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8A72F2">
        <w:start w:val="1"/>
        <w:numFmt w:val="decimal"/>
        <w:lvlText w:val="%6."/>
        <w:lvlJc w:val="left"/>
        <w:pPr>
          <w:ind w:left="414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52A95E">
        <w:start w:val="1"/>
        <w:numFmt w:val="decimal"/>
        <w:lvlText w:val="%7."/>
        <w:lvlJc w:val="left"/>
        <w:pPr>
          <w:ind w:left="486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AA7CAC">
        <w:start w:val="1"/>
        <w:numFmt w:val="decimal"/>
        <w:lvlText w:val="%8."/>
        <w:lvlJc w:val="left"/>
        <w:pPr>
          <w:ind w:left="558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C296F4">
        <w:start w:val="1"/>
        <w:numFmt w:val="decimal"/>
        <w:lvlText w:val="%9."/>
        <w:lvlJc w:val="left"/>
        <w:pPr>
          <w:ind w:left="6308" w:hanging="54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17"/>
    <w:lvlOverride w:ilvl="0">
      <w:lvl w:ilvl="0" w:tplc="BAA4AADE">
        <w:start w:val="1"/>
        <w:numFmt w:val="decimal"/>
        <w:lvlText w:val="%1."/>
        <w:lvlJc w:val="left"/>
        <w:pPr>
          <w:ind w:left="6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A805A2">
        <w:start w:val="1"/>
        <w:numFmt w:val="decimal"/>
        <w:lvlText w:val="%2."/>
        <w:lvlJc w:val="left"/>
        <w:pPr>
          <w:tabs>
            <w:tab w:val="left" w:pos="640"/>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303402">
        <w:start w:val="1"/>
        <w:numFmt w:val="decimal"/>
        <w:lvlText w:val="%3."/>
        <w:lvlJc w:val="left"/>
        <w:pPr>
          <w:tabs>
            <w:tab w:val="left" w:pos="640"/>
          </w:tabs>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6403D8">
        <w:start w:val="1"/>
        <w:numFmt w:val="decimal"/>
        <w:lvlText w:val="%4."/>
        <w:lvlJc w:val="left"/>
        <w:pPr>
          <w:tabs>
            <w:tab w:val="left" w:pos="640"/>
          </w:tabs>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72184C">
        <w:start w:val="1"/>
        <w:numFmt w:val="decimal"/>
        <w:lvlText w:val="%5."/>
        <w:lvlJc w:val="left"/>
        <w:pPr>
          <w:tabs>
            <w:tab w:val="left" w:pos="640"/>
          </w:tabs>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8A72F2">
        <w:start w:val="1"/>
        <w:numFmt w:val="decimal"/>
        <w:lvlText w:val="%6."/>
        <w:lvlJc w:val="left"/>
        <w:pPr>
          <w:tabs>
            <w:tab w:val="left" w:pos="640"/>
          </w:tabs>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52A95E">
        <w:start w:val="1"/>
        <w:numFmt w:val="decimal"/>
        <w:lvlText w:val="%7."/>
        <w:lvlJc w:val="left"/>
        <w:pPr>
          <w:tabs>
            <w:tab w:val="left" w:pos="640"/>
          </w:tabs>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AA7CAC">
        <w:start w:val="1"/>
        <w:numFmt w:val="decimal"/>
        <w:lvlText w:val="%8."/>
        <w:lvlJc w:val="left"/>
        <w:pPr>
          <w:tabs>
            <w:tab w:val="left" w:pos="640"/>
          </w:tabs>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C296F4">
        <w:start w:val="1"/>
        <w:numFmt w:val="decimal"/>
        <w:lvlText w:val="%9."/>
        <w:lvlJc w:val="left"/>
        <w:pPr>
          <w:tabs>
            <w:tab w:val="left" w:pos="640"/>
          </w:tabs>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7"/>
    <w:lvlOverride w:ilvl="0">
      <w:lvl w:ilvl="0" w:tplc="BAA4AADE">
        <w:start w:val="1"/>
        <w:numFmt w:val="decimal"/>
        <w:lvlText w:val="%1."/>
        <w:lvlJc w:val="left"/>
        <w:pPr>
          <w:ind w:left="6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A805A2">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303402">
        <w:start w:val="1"/>
        <w:numFmt w:val="decimal"/>
        <w:lvlText w:val="%3."/>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6403D8">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A72184C">
        <w:start w:val="1"/>
        <w:numFmt w:val="decimal"/>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48A72F2">
        <w:start w:val="1"/>
        <w:numFmt w:val="decimal"/>
        <w:lvlText w:val="%6."/>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52A95E">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AA7CAC">
        <w:start w:val="1"/>
        <w:numFmt w:val="decimal"/>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C296F4">
        <w:start w:val="1"/>
        <w:numFmt w:val="decimal"/>
        <w:lvlText w:val="%9."/>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1"/>
  </w:num>
  <w:num w:numId="31">
    <w:abstractNumId w:val="19"/>
  </w:num>
  <w:num w:numId="32">
    <w:abstractNumId w:val="19"/>
    <w:lvlOverride w:ilvl="0">
      <w:lvl w:ilvl="0" w:tplc="2E4452E0">
        <w:start w:val="1"/>
        <w:numFmt w:val="bullet"/>
        <w:lvlText w:val="·"/>
        <w:lvlJc w:val="left"/>
        <w:pPr>
          <w:tabs>
            <w:tab w:val="left" w:pos="9436"/>
          </w:tabs>
          <w:ind w:left="1170"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E2F6C2">
        <w:start w:val="1"/>
        <w:numFmt w:val="bullet"/>
        <w:lvlText w:val="·"/>
        <w:lvlJc w:val="left"/>
        <w:pPr>
          <w:tabs>
            <w:tab w:val="left" w:pos="9436"/>
          </w:tabs>
          <w:ind w:left="24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2">
      <w:lvl w:ilvl="2" w:tplc="FDB251AC">
        <w:start w:val="1"/>
        <w:numFmt w:val="bullet"/>
        <w:lvlText w:val="·"/>
        <w:lvlJc w:val="left"/>
        <w:pPr>
          <w:tabs>
            <w:tab w:val="left" w:pos="9436"/>
          </w:tabs>
          <w:ind w:left="33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FC6856">
        <w:start w:val="1"/>
        <w:numFmt w:val="bullet"/>
        <w:lvlText w:val="·"/>
        <w:lvlJc w:val="left"/>
        <w:pPr>
          <w:tabs>
            <w:tab w:val="left" w:pos="9436"/>
          </w:tabs>
          <w:ind w:left="43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4EA0B8">
        <w:start w:val="1"/>
        <w:numFmt w:val="bullet"/>
        <w:lvlText w:val="·"/>
        <w:lvlJc w:val="left"/>
        <w:pPr>
          <w:tabs>
            <w:tab w:val="left" w:pos="9436"/>
          </w:tabs>
          <w:ind w:left="53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631A8">
        <w:start w:val="1"/>
        <w:numFmt w:val="bullet"/>
        <w:lvlText w:val="·"/>
        <w:lvlJc w:val="left"/>
        <w:pPr>
          <w:tabs>
            <w:tab w:val="left" w:pos="9436"/>
          </w:tabs>
          <w:ind w:left="6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A9EA0">
        <w:start w:val="1"/>
        <w:numFmt w:val="bullet"/>
        <w:lvlText w:val="·"/>
        <w:lvlJc w:val="left"/>
        <w:pPr>
          <w:tabs>
            <w:tab w:val="left" w:pos="9436"/>
          </w:tabs>
          <w:ind w:left="72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C640FA">
        <w:start w:val="1"/>
        <w:numFmt w:val="bullet"/>
        <w:lvlText w:val="·"/>
        <w:lvlJc w:val="left"/>
        <w:pPr>
          <w:tabs>
            <w:tab w:val="left" w:pos="9436"/>
          </w:tabs>
          <w:ind w:left="82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06ED0C">
        <w:start w:val="1"/>
        <w:numFmt w:val="bullet"/>
        <w:lvlText w:val="·"/>
        <w:lvlJc w:val="left"/>
        <w:pPr>
          <w:tabs>
            <w:tab w:val="left" w:pos="9436"/>
          </w:tabs>
          <w:ind w:left="92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9"/>
    <w:lvlOverride w:ilvl="0">
      <w:lvl w:ilvl="0" w:tplc="2E4452E0">
        <w:start w:val="1"/>
        <w:numFmt w:val="bullet"/>
        <w:lvlText w:val="·"/>
        <w:lvlJc w:val="left"/>
        <w:pPr>
          <w:ind w:left="1170"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E2F6C2">
        <w:start w:val="1"/>
        <w:numFmt w:val="bullet"/>
        <w:lvlText w:val="·"/>
        <w:lvlJc w:val="left"/>
        <w:pPr>
          <w:ind w:left="24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2">
      <w:lvl w:ilvl="2" w:tplc="FDB251AC">
        <w:start w:val="1"/>
        <w:numFmt w:val="bullet"/>
        <w:lvlText w:val="·"/>
        <w:lvlJc w:val="left"/>
        <w:pPr>
          <w:ind w:left="33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FC6856">
        <w:start w:val="1"/>
        <w:numFmt w:val="bullet"/>
        <w:lvlText w:val="·"/>
        <w:lvlJc w:val="left"/>
        <w:pPr>
          <w:ind w:left="43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4EA0B8">
        <w:start w:val="1"/>
        <w:numFmt w:val="bullet"/>
        <w:lvlText w:val="·"/>
        <w:lvlJc w:val="left"/>
        <w:pPr>
          <w:ind w:left="53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631A8">
        <w:start w:val="1"/>
        <w:numFmt w:val="bullet"/>
        <w:lvlText w:val="·"/>
        <w:lvlJc w:val="left"/>
        <w:pPr>
          <w:ind w:left="6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A9EA0">
        <w:start w:val="1"/>
        <w:numFmt w:val="bullet"/>
        <w:lvlText w:val="·"/>
        <w:lvlJc w:val="left"/>
        <w:pPr>
          <w:ind w:left="72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C640FA">
        <w:start w:val="1"/>
        <w:numFmt w:val="bullet"/>
        <w:lvlText w:val="·"/>
        <w:lvlJc w:val="left"/>
        <w:pPr>
          <w:ind w:left="82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06ED0C">
        <w:start w:val="1"/>
        <w:numFmt w:val="bullet"/>
        <w:lvlText w:val="·"/>
        <w:lvlJc w:val="left"/>
        <w:pPr>
          <w:ind w:left="92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9"/>
    <w:lvlOverride w:ilvl="0">
      <w:lvl w:ilvl="0" w:tplc="2E4452E0">
        <w:start w:val="1"/>
        <w:numFmt w:val="bullet"/>
        <w:lvlText w:val="·"/>
        <w:lvlJc w:val="left"/>
        <w:pPr>
          <w:tabs>
            <w:tab w:val="left" w:pos="9510"/>
          </w:tabs>
          <w:ind w:left="1170" w:hanging="5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E2F6C2">
        <w:start w:val="1"/>
        <w:numFmt w:val="bullet"/>
        <w:lvlText w:val="·"/>
        <w:lvlJc w:val="left"/>
        <w:pPr>
          <w:tabs>
            <w:tab w:val="left" w:pos="9510"/>
          </w:tabs>
          <w:ind w:left="24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0"/>
          <w:szCs w:val="30"/>
          <w:highlight w:val="none"/>
          <w:vertAlign w:val="baseline"/>
        </w:rPr>
      </w:lvl>
    </w:lvlOverride>
    <w:lvlOverride w:ilvl="2">
      <w:lvl w:ilvl="2" w:tplc="FDB251AC">
        <w:start w:val="1"/>
        <w:numFmt w:val="bullet"/>
        <w:lvlText w:val="·"/>
        <w:lvlJc w:val="left"/>
        <w:pPr>
          <w:tabs>
            <w:tab w:val="left" w:pos="9510"/>
          </w:tabs>
          <w:ind w:left="33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FC6856">
        <w:start w:val="1"/>
        <w:numFmt w:val="bullet"/>
        <w:lvlText w:val="·"/>
        <w:lvlJc w:val="left"/>
        <w:pPr>
          <w:tabs>
            <w:tab w:val="left" w:pos="9510"/>
          </w:tabs>
          <w:ind w:left="43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24EA0B8">
        <w:start w:val="1"/>
        <w:numFmt w:val="bullet"/>
        <w:lvlText w:val="·"/>
        <w:lvlJc w:val="left"/>
        <w:pPr>
          <w:tabs>
            <w:tab w:val="left" w:pos="9510"/>
          </w:tabs>
          <w:ind w:left="534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E631A8">
        <w:start w:val="1"/>
        <w:numFmt w:val="bullet"/>
        <w:lvlText w:val="·"/>
        <w:lvlJc w:val="left"/>
        <w:pPr>
          <w:tabs>
            <w:tab w:val="left" w:pos="9510"/>
          </w:tabs>
          <w:ind w:left="6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86A9EA0">
        <w:start w:val="1"/>
        <w:numFmt w:val="bullet"/>
        <w:lvlText w:val="·"/>
        <w:lvlJc w:val="left"/>
        <w:pPr>
          <w:tabs>
            <w:tab w:val="left" w:pos="9510"/>
          </w:tabs>
          <w:ind w:left="72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C640FA">
        <w:start w:val="1"/>
        <w:numFmt w:val="bullet"/>
        <w:lvlText w:val="·"/>
        <w:lvlJc w:val="left"/>
        <w:pPr>
          <w:tabs>
            <w:tab w:val="left" w:pos="9510"/>
          </w:tabs>
          <w:ind w:left="82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06ED0C">
        <w:start w:val="1"/>
        <w:numFmt w:val="bullet"/>
        <w:lvlText w:val="·"/>
        <w:lvlJc w:val="left"/>
        <w:pPr>
          <w:tabs>
            <w:tab w:val="left" w:pos="9510"/>
          </w:tabs>
          <w:ind w:left="92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7"/>
    <w:lvlOverride w:ilvl="0">
      <w:startOverride w:val="13"/>
      <w:lvl w:ilvl="0" w:tplc="BAA4AADE">
        <w:start w:val="13"/>
        <w:numFmt w:val="decimal"/>
        <w:lvlText w:val="%1."/>
        <w:lvlJc w:val="left"/>
        <w:pPr>
          <w:ind w:left="6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7A805A2">
        <w:start w:val="1"/>
        <w:numFmt w:val="decimal"/>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0303402">
        <w:start w:val="1"/>
        <w:numFmt w:val="decimal"/>
        <w:lvlText w:val="%3."/>
        <w:lvlJc w:val="left"/>
        <w:pPr>
          <w:ind w:left="19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6403D8">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A72184C">
        <w:start w:val="1"/>
        <w:numFmt w:val="decimal"/>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8A72F2">
        <w:start w:val="1"/>
        <w:numFmt w:val="decimal"/>
        <w:lvlText w:val="%6."/>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552A95E">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AA7CAC">
        <w:start w:val="1"/>
        <w:numFmt w:val="decimal"/>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2C296F4">
        <w:start w:val="1"/>
        <w:numFmt w:val="decimal"/>
        <w:lvlText w:val="%9."/>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17"/>
    <w:lvlOverride w:ilvl="0">
      <w:lvl w:ilvl="0" w:tplc="BAA4AADE">
        <w:start w:val="1"/>
        <w:numFmt w:val="decimal"/>
        <w:lvlText w:val="%1."/>
        <w:lvlJc w:val="left"/>
        <w:pPr>
          <w:tabs>
            <w:tab w:val="left" w:pos="648"/>
            <w:tab w:val="left" w:pos="3149"/>
          </w:tabs>
          <w:ind w:left="647"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77A805A2">
        <w:start w:val="1"/>
        <w:numFmt w:val="decimal"/>
        <w:lvlText w:val="%2."/>
        <w:lvlJc w:val="left"/>
        <w:pPr>
          <w:tabs>
            <w:tab w:val="left" w:pos="648"/>
            <w:tab w:val="left" w:pos="3149"/>
          </w:tabs>
          <w:ind w:left="126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80303402">
        <w:start w:val="1"/>
        <w:numFmt w:val="decimal"/>
        <w:lvlText w:val="%3."/>
        <w:lvlJc w:val="left"/>
        <w:pPr>
          <w:tabs>
            <w:tab w:val="left" w:pos="648"/>
            <w:tab w:val="left" w:pos="3149"/>
          </w:tabs>
          <w:ind w:left="198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A96403D8">
        <w:start w:val="1"/>
        <w:numFmt w:val="decimal"/>
        <w:lvlText w:val="%4."/>
        <w:lvlJc w:val="left"/>
        <w:pPr>
          <w:tabs>
            <w:tab w:val="left" w:pos="648"/>
            <w:tab w:val="left" w:pos="3149"/>
          </w:tabs>
          <w:ind w:left="270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BA72184C">
        <w:start w:val="1"/>
        <w:numFmt w:val="decimal"/>
        <w:lvlText w:val="%5."/>
        <w:lvlJc w:val="left"/>
        <w:pPr>
          <w:tabs>
            <w:tab w:val="left" w:pos="648"/>
          </w:tabs>
          <w:ind w:left="342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648A72F2">
        <w:start w:val="1"/>
        <w:numFmt w:val="decimal"/>
        <w:lvlText w:val="%6."/>
        <w:lvlJc w:val="left"/>
        <w:pPr>
          <w:tabs>
            <w:tab w:val="left" w:pos="648"/>
            <w:tab w:val="left" w:pos="3149"/>
          </w:tabs>
          <w:ind w:left="414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4552A95E">
        <w:start w:val="1"/>
        <w:numFmt w:val="decimal"/>
        <w:lvlText w:val="%7."/>
        <w:lvlJc w:val="left"/>
        <w:pPr>
          <w:tabs>
            <w:tab w:val="left" w:pos="648"/>
            <w:tab w:val="left" w:pos="3149"/>
          </w:tabs>
          <w:ind w:left="486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0AAA7CAC">
        <w:start w:val="1"/>
        <w:numFmt w:val="decimal"/>
        <w:lvlText w:val="%8."/>
        <w:lvlJc w:val="left"/>
        <w:pPr>
          <w:tabs>
            <w:tab w:val="left" w:pos="648"/>
            <w:tab w:val="left" w:pos="3149"/>
          </w:tabs>
          <w:ind w:left="558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42C296F4">
        <w:start w:val="1"/>
        <w:numFmt w:val="decimal"/>
        <w:lvlText w:val="%9."/>
        <w:lvlJc w:val="left"/>
        <w:pPr>
          <w:tabs>
            <w:tab w:val="left" w:pos="648"/>
            <w:tab w:val="left" w:pos="3149"/>
          </w:tabs>
          <w:ind w:left="6308" w:hanging="54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B6"/>
    <w:rsid w:val="000D339D"/>
    <w:rsid w:val="0015487B"/>
    <w:rsid w:val="00232166"/>
    <w:rsid w:val="0032066E"/>
    <w:rsid w:val="0052534F"/>
    <w:rsid w:val="00587A05"/>
    <w:rsid w:val="005F706F"/>
    <w:rsid w:val="00605867"/>
    <w:rsid w:val="006B3A2D"/>
    <w:rsid w:val="00702E6F"/>
    <w:rsid w:val="00771C25"/>
    <w:rsid w:val="007A7EC4"/>
    <w:rsid w:val="008018B6"/>
    <w:rsid w:val="009108B7"/>
    <w:rsid w:val="00981D70"/>
    <w:rsid w:val="00A73422"/>
    <w:rsid w:val="00B43C15"/>
    <w:rsid w:val="00BF3081"/>
    <w:rsid w:val="00C22007"/>
    <w:rsid w:val="00D0290B"/>
    <w:rsid w:val="00D4305C"/>
    <w:rsid w:val="00EE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DE61"/>
  <w15:docId w15:val="{A4937C0C-2CFD-4AAD-BA97-50DB5B3A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spacing w:line="276" w:lineRule="auto"/>
      <w:outlineLvl w:val="1"/>
    </w:pPr>
    <w:rPr>
      <w:rFonts w:ascii="Tw Cen MT" w:hAnsi="Tw Cen MT" w:cs="Arial Unicode MS"/>
      <w:smallCaps/>
      <w:color w:val="000000"/>
      <w:spacing w:val="5"/>
      <w:sz w:val="28"/>
      <w:szCs w:val="28"/>
      <w:u w:color="000000"/>
    </w:rPr>
  </w:style>
  <w:style w:type="paragraph" w:styleId="Heading3">
    <w:name w:val="heading 3"/>
    <w:next w:val="BodyA"/>
    <w:uiPriority w:val="9"/>
    <w:unhideWhenUsed/>
    <w:qFormat/>
    <w:pPr>
      <w:spacing w:line="276" w:lineRule="auto"/>
      <w:outlineLvl w:val="2"/>
    </w:pPr>
    <w:rPr>
      <w:rFonts w:ascii="Tw Cen MT" w:hAnsi="Tw Cen MT" w:cs="Arial Unicode MS"/>
      <w:smallCaps/>
      <w:color w:val="000000"/>
      <w:spacing w:val="5"/>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A"/>
    <w:uiPriority w:val="10"/>
    <w:qFormat/>
    <w:pPr>
      <w:pBdr>
        <w:top w:val="single" w:sz="8" w:space="0" w:color="62A39F"/>
      </w:pBdr>
      <w:spacing w:after="120"/>
      <w:jc w:val="right"/>
    </w:pPr>
    <w:rPr>
      <w:rFonts w:ascii="Tw Cen MT" w:hAnsi="Tw Cen MT" w:cs="Arial Unicode MS"/>
      <w:smallCaps/>
      <w:color w:val="262626"/>
      <w:sz w:val="52"/>
      <w:szCs w:val="52"/>
      <w:u w:color="262626"/>
    </w:rPr>
  </w:style>
  <w:style w:type="paragraph" w:customStyle="1" w:styleId="BodyA">
    <w:name w:val="Body A"/>
    <w:pPr>
      <w:spacing w:after="200" w:line="276" w:lineRule="auto"/>
      <w:jc w:val="both"/>
    </w:pPr>
    <w:rPr>
      <w:rFonts w:ascii="Tw Cen MT" w:hAnsi="Tw Cen MT" w:cs="Arial Unicode MS"/>
      <w:color w:val="000000"/>
      <w:u w:color="000000"/>
    </w:rPr>
  </w:style>
  <w:style w:type="paragraph" w:customStyle="1" w:styleId="Heading">
    <w:name w:val="Heading"/>
    <w:next w:val="BodyA"/>
    <w:pPr>
      <w:spacing w:before="300" w:after="40" w:line="276" w:lineRule="auto"/>
      <w:outlineLvl w:val="0"/>
    </w:pPr>
    <w:rPr>
      <w:rFonts w:ascii="Tw Cen MT" w:hAnsi="Tw Cen MT" w:cs="Arial Unicode MS"/>
      <w:smallCaps/>
      <w:color w:val="000000"/>
      <w:spacing w:val="5"/>
      <w:sz w:val="32"/>
      <w:szCs w:val="32"/>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200" w:line="276" w:lineRule="auto"/>
      <w:ind w:left="720"/>
      <w:jc w:val="both"/>
    </w:pPr>
    <w:rPr>
      <w:rFonts w:ascii="Tw Cen MT" w:hAnsi="Tw Cen MT" w:cs="Arial Unicode MS"/>
      <w:color w:val="000000"/>
      <w:u w:color="000000"/>
    </w:rPr>
  </w:style>
  <w:style w:type="numbering" w:customStyle="1" w:styleId="ImportedStyle4">
    <w:name w:val="Imported Style 4"/>
    <w:pPr>
      <w:numPr>
        <w:numId w:val="7"/>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paragraph" w:styleId="BodyText">
    <w:name w:val="Body Text"/>
    <w:pPr>
      <w:widowControl w:val="0"/>
    </w:pPr>
    <w:rPr>
      <w:rFonts w:ascii="Arial" w:eastAsia="Arial" w:hAnsi="Arial" w:cs="Arial"/>
      <w:color w:val="000000"/>
      <w:sz w:val="30"/>
      <w:szCs w:val="30"/>
      <w:u w:color="000000"/>
    </w:rPr>
  </w:style>
  <w:style w:type="numbering" w:customStyle="1" w:styleId="ImportedStyle8">
    <w:name w:val="Imported Style 8"/>
    <w:pPr>
      <w:numPr>
        <w:numId w:val="21"/>
      </w:numPr>
    </w:pPr>
  </w:style>
  <w:style w:type="numbering" w:customStyle="1" w:styleId="ImportedStyle9">
    <w:name w:val="Imported Style 9"/>
    <w:pPr>
      <w:numPr>
        <w:numId w:val="23"/>
      </w:numPr>
    </w:pPr>
  </w:style>
  <w:style w:type="numbering" w:customStyle="1" w:styleId="ImportedStyle10">
    <w:name w:val="Imported Style 10"/>
    <w:pPr>
      <w:numPr>
        <w:numId w:val="30"/>
      </w:numPr>
    </w:pPr>
  </w:style>
  <w:style w:type="paragraph" w:styleId="FootnoteText">
    <w:name w:val="footnote text"/>
    <w:basedOn w:val="Normal"/>
    <w:link w:val="FootnoteTextChar"/>
    <w:uiPriority w:val="99"/>
    <w:semiHidden/>
    <w:unhideWhenUsed/>
    <w:rsid w:val="00771C25"/>
    <w:rPr>
      <w:sz w:val="20"/>
      <w:szCs w:val="20"/>
    </w:rPr>
  </w:style>
  <w:style w:type="character" w:customStyle="1" w:styleId="FootnoteTextChar">
    <w:name w:val="Footnote Text Char"/>
    <w:basedOn w:val="DefaultParagraphFont"/>
    <w:link w:val="FootnoteText"/>
    <w:uiPriority w:val="99"/>
    <w:semiHidden/>
    <w:rsid w:val="00771C25"/>
  </w:style>
  <w:style w:type="character" w:styleId="FootnoteReference">
    <w:name w:val="footnote reference"/>
    <w:basedOn w:val="DefaultParagraphFont"/>
    <w:uiPriority w:val="99"/>
    <w:semiHidden/>
    <w:unhideWhenUsed/>
    <w:rsid w:val="00771C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Integral">
  <a:themeElements>
    <a:clrScheme name="Integral">
      <a:dk1>
        <a:srgbClr val="000000"/>
      </a:dk1>
      <a:lt1>
        <a:srgbClr val="FFFFFF"/>
      </a:lt1>
      <a:dk2>
        <a:srgbClr val="A7A7A7"/>
      </a:dk2>
      <a:lt2>
        <a:srgbClr val="535353"/>
      </a:lt2>
      <a:accent1>
        <a:srgbClr val="1CADE4"/>
      </a:accent1>
      <a:accent2>
        <a:srgbClr val="2683C6"/>
      </a:accent2>
      <a:accent3>
        <a:srgbClr val="27CED7"/>
      </a:accent3>
      <a:accent4>
        <a:srgbClr val="42BA97"/>
      </a:accent4>
      <a:accent5>
        <a:srgbClr val="3E8853"/>
      </a:accent5>
      <a:accent6>
        <a:srgbClr val="62A39F"/>
      </a:accent6>
      <a:hlink>
        <a:srgbClr val="0000FF"/>
      </a:hlink>
      <a:folHlink>
        <a:srgbClr val="FF00FF"/>
      </a:folHlink>
    </a:clrScheme>
    <a:fontScheme name="Integral">
      <a:majorFont>
        <a:latin typeface="Tw Cen MT"/>
        <a:ea typeface="Tw Cen MT"/>
        <a:cs typeface="Tw Cen MT"/>
      </a:majorFont>
      <a:minorFont>
        <a:latin typeface="Helvetica Neue"/>
        <a:ea typeface="Helvetica Neue"/>
        <a:cs typeface="Helvetica Neue"/>
      </a:minorFont>
    </a:fontScheme>
    <a:fmtScheme name="Integr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2069</Words>
  <Characters>10123</Characters>
  <Application>Microsoft Office Word</Application>
  <DocSecurity>0</DocSecurity>
  <Lines>206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dc:creator>
  <cp:lastModifiedBy>Beck, Karen</cp:lastModifiedBy>
  <cp:revision>2</cp:revision>
  <dcterms:created xsi:type="dcterms:W3CDTF">2022-03-29T21:58:00Z</dcterms:created>
  <dcterms:modified xsi:type="dcterms:W3CDTF">2022-03-29T21:58:00Z</dcterms:modified>
</cp:coreProperties>
</file>